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8AE" w:rsidRDefault="007B18AE" w:rsidP="00464FC2">
      <w:pPr>
        <w:rPr>
          <w:b/>
          <w:color w:val="404040" w:themeColor="text1" w:themeTint="BF"/>
        </w:rPr>
      </w:pPr>
    </w:p>
    <w:p w:rsidR="00464FC2" w:rsidRPr="00464FC2" w:rsidRDefault="00464FC2" w:rsidP="00464FC2">
      <w:pPr>
        <w:spacing w:after="0" w:line="240" w:lineRule="auto"/>
        <w:rPr>
          <w:rFonts w:eastAsia="MS Mincho"/>
          <w:noProof/>
          <w:color w:val="262626" w:themeColor="text1" w:themeTint="D9"/>
          <w:lang w:eastAsia="es-DO"/>
        </w:rPr>
      </w:pPr>
    </w:p>
    <w:p w:rsidR="00464FC2" w:rsidRPr="00464FC2" w:rsidRDefault="00464FC2" w:rsidP="00464FC2">
      <w:pPr>
        <w:spacing w:after="0" w:line="240" w:lineRule="auto"/>
        <w:rPr>
          <w:sz w:val="32"/>
          <w:szCs w:val="32"/>
          <w:lang w:val="es-ES"/>
        </w:rPr>
      </w:pPr>
    </w:p>
    <w:p w:rsidR="00464FC2" w:rsidRDefault="00464FC2" w:rsidP="00464FC2">
      <w:pPr>
        <w:spacing w:after="0" w:line="240" w:lineRule="auto"/>
        <w:jc w:val="center"/>
        <w:rPr>
          <w:sz w:val="32"/>
          <w:szCs w:val="32"/>
          <w:lang w:val="es-ES"/>
        </w:rPr>
      </w:pPr>
    </w:p>
    <w:p w:rsidR="00464FC2" w:rsidRDefault="00464FC2" w:rsidP="00464FC2">
      <w:pPr>
        <w:spacing w:after="0" w:line="240" w:lineRule="auto"/>
        <w:jc w:val="center"/>
        <w:rPr>
          <w:sz w:val="32"/>
          <w:szCs w:val="32"/>
          <w:lang w:val="es-ES"/>
        </w:rPr>
      </w:pPr>
    </w:p>
    <w:p w:rsidR="00464FC2" w:rsidRDefault="00464FC2" w:rsidP="009D03D4">
      <w:pPr>
        <w:spacing w:after="0" w:line="240" w:lineRule="auto"/>
        <w:rPr>
          <w:sz w:val="32"/>
          <w:szCs w:val="32"/>
          <w:lang w:val="es-ES"/>
        </w:rPr>
      </w:pPr>
    </w:p>
    <w:p w:rsidR="009D03D4" w:rsidRDefault="009D03D4" w:rsidP="009D03D4">
      <w:pPr>
        <w:spacing w:after="0" w:line="240" w:lineRule="auto"/>
        <w:rPr>
          <w:sz w:val="32"/>
          <w:szCs w:val="32"/>
          <w:lang w:val="es-ES"/>
        </w:rPr>
      </w:pPr>
    </w:p>
    <w:p w:rsidR="009D03D4" w:rsidRDefault="009D03D4" w:rsidP="009D03D4">
      <w:pPr>
        <w:spacing w:after="0" w:line="240" w:lineRule="auto"/>
        <w:rPr>
          <w:sz w:val="32"/>
          <w:szCs w:val="32"/>
          <w:lang w:val="es-ES"/>
        </w:rPr>
      </w:pPr>
    </w:p>
    <w:p w:rsidR="00464FC2" w:rsidRPr="00464FC2" w:rsidRDefault="00464FC2" w:rsidP="00464FC2">
      <w:pPr>
        <w:spacing w:after="0" w:line="240" w:lineRule="auto"/>
        <w:jc w:val="center"/>
        <w:rPr>
          <w:sz w:val="32"/>
          <w:szCs w:val="32"/>
          <w:lang w:val="es-ES"/>
        </w:rPr>
      </w:pPr>
    </w:p>
    <w:p w:rsidR="00464FC2" w:rsidRPr="00464FC2" w:rsidRDefault="00FE4E2D" w:rsidP="00464FC2">
      <w:pPr>
        <w:spacing w:after="0" w:line="240" w:lineRule="auto"/>
        <w:jc w:val="center"/>
        <w:rPr>
          <w:sz w:val="32"/>
          <w:szCs w:val="32"/>
          <w:lang w:val="es-ES"/>
        </w:rPr>
      </w:pPr>
      <w:r>
        <w:rPr>
          <w:noProof/>
          <w:lang w:val="en-US"/>
        </w:rPr>
        <w:drawing>
          <wp:inline distT="0" distB="0" distL="0" distR="0" wp14:anchorId="1E6C4150" wp14:editId="3A124C1E">
            <wp:extent cx="1686560" cy="1633855"/>
            <wp:effectExtent l="38100" t="38100" r="46990" b="4254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6861" cy="1682584"/>
                    </a:xfrm>
                    <a:prstGeom prst="rect">
                      <a:avLst/>
                    </a:prstGeom>
                    <a:ln>
                      <a:noFill/>
                    </a:ln>
                    <a:effectLst>
                      <a:glow rad="342900">
                        <a:sysClr val="window" lastClr="FFFFFF">
                          <a:lumMod val="95000"/>
                          <a:alpha val="0"/>
                        </a:sysClr>
                      </a:glow>
                      <a:softEdge rad="0"/>
                    </a:effectLst>
                  </pic:spPr>
                </pic:pic>
              </a:graphicData>
            </a:graphic>
          </wp:inline>
        </w:drawing>
      </w:r>
    </w:p>
    <w:p w:rsidR="00464FC2" w:rsidRPr="00464FC2" w:rsidRDefault="00464FC2" w:rsidP="00464FC2">
      <w:pPr>
        <w:spacing w:after="0" w:line="240" w:lineRule="auto"/>
        <w:rPr>
          <w:rFonts w:ascii="Times New Roman" w:hAnsi="Times New Roman" w:cs="Times New Roman"/>
          <w:b/>
          <w:sz w:val="32"/>
          <w:szCs w:val="32"/>
          <w:lang w:val="es-ES"/>
        </w:rPr>
      </w:pPr>
    </w:p>
    <w:p w:rsidR="00464FC2" w:rsidRPr="009B0CCB" w:rsidRDefault="00464FC2" w:rsidP="00464FC2">
      <w:pPr>
        <w:spacing w:after="0" w:line="240" w:lineRule="auto"/>
        <w:jc w:val="center"/>
        <w:rPr>
          <w:rFonts w:ascii="Times New Roman" w:hAnsi="Times New Roman" w:cs="Times New Roman"/>
          <w:b/>
          <w:sz w:val="32"/>
          <w:szCs w:val="32"/>
          <w:lang w:val="es-ES"/>
        </w:rPr>
      </w:pPr>
      <w:r w:rsidRPr="009B0CCB">
        <w:rPr>
          <w:rFonts w:ascii="Times New Roman" w:hAnsi="Times New Roman" w:cs="Times New Roman"/>
          <w:b/>
          <w:sz w:val="32"/>
          <w:szCs w:val="32"/>
          <w:lang w:val="es-ES"/>
        </w:rPr>
        <w:t>Comisión Presidencial de Apoyo al Desarrollo Barrial</w:t>
      </w:r>
    </w:p>
    <w:p w:rsidR="00464FC2" w:rsidRPr="009B0CCB" w:rsidRDefault="00464FC2" w:rsidP="00464FC2">
      <w:pPr>
        <w:spacing w:after="0" w:line="240" w:lineRule="auto"/>
        <w:jc w:val="center"/>
        <w:rPr>
          <w:rFonts w:ascii="Times New Roman" w:hAnsi="Times New Roman" w:cs="Times New Roman"/>
          <w:b/>
          <w:sz w:val="36"/>
          <w:szCs w:val="32"/>
          <w:lang w:val="es-ES"/>
        </w:rPr>
      </w:pPr>
      <w:r w:rsidRPr="009B0CCB">
        <w:rPr>
          <w:rFonts w:ascii="Times New Roman" w:hAnsi="Times New Roman" w:cs="Times New Roman"/>
          <w:b/>
          <w:sz w:val="36"/>
          <w:szCs w:val="32"/>
          <w:lang w:val="es-ES"/>
        </w:rPr>
        <w:t>Creada mediante el Decreto 311-97</w:t>
      </w:r>
    </w:p>
    <w:p w:rsidR="00464FC2" w:rsidRPr="00395C23" w:rsidRDefault="00CD3FB3" w:rsidP="00464FC2">
      <w:pPr>
        <w:spacing w:after="0" w:line="240" w:lineRule="auto"/>
        <w:jc w:val="center"/>
        <w:rPr>
          <w:rFonts w:ascii="Times New Roman" w:hAnsi="Times New Roman" w:cs="Times New Roman"/>
          <w:b/>
          <w:sz w:val="36"/>
          <w:szCs w:val="32"/>
        </w:rPr>
      </w:pPr>
      <w:r>
        <w:rPr>
          <w:rFonts w:ascii="Times New Roman" w:hAnsi="Times New Roman" w:cs="Times New Roman"/>
          <w:b/>
          <w:sz w:val="36"/>
          <w:szCs w:val="32"/>
        </w:rPr>
        <w:t>“Año del Fomento de las Exportaciones”</w:t>
      </w:r>
    </w:p>
    <w:p w:rsidR="00464FC2" w:rsidRPr="009B0CCB" w:rsidRDefault="00464FC2" w:rsidP="00464FC2">
      <w:pPr>
        <w:spacing w:after="0" w:line="240" w:lineRule="auto"/>
        <w:jc w:val="center"/>
        <w:rPr>
          <w:rFonts w:ascii="Times New Roman" w:hAnsi="Times New Roman" w:cs="Times New Roman"/>
          <w:b/>
          <w:sz w:val="36"/>
          <w:szCs w:val="32"/>
          <w:lang w:val="es-ES"/>
        </w:rPr>
      </w:pPr>
      <w:r w:rsidRPr="009B0CCB">
        <w:rPr>
          <w:rFonts w:ascii="Times New Roman" w:hAnsi="Times New Roman" w:cs="Times New Roman"/>
          <w:b/>
          <w:sz w:val="36"/>
          <w:szCs w:val="32"/>
          <w:lang w:val="es-ES"/>
        </w:rPr>
        <w:t>Publicaciones Oficiales –</w:t>
      </w:r>
      <w:r w:rsidR="00EA11B1">
        <w:rPr>
          <w:rFonts w:ascii="Times New Roman" w:hAnsi="Times New Roman" w:cs="Times New Roman"/>
          <w:b/>
          <w:sz w:val="36"/>
          <w:szCs w:val="32"/>
          <w:lang w:val="es-ES"/>
        </w:rPr>
        <w:t xml:space="preserve"> </w:t>
      </w:r>
      <w:proofErr w:type="gramStart"/>
      <w:r w:rsidR="00CD3FB3">
        <w:rPr>
          <w:rFonts w:ascii="Times New Roman" w:hAnsi="Times New Roman" w:cs="Times New Roman"/>
          <w:b/>
          <w:sz w:val="36"/>
          <w:szCs w:val="32"/>
          <w:lang w:val="es-ES"/>
        </w:rPr>
        <w:t>Enero</w:t>
      </w:r>
      <w:proofErr w:type="gramEnd"/>
      <w:r w:rsidR="0020791F">
        <w:rPr>
          <w:rFonts w:ascii="Times New Roman" w:hAnsi="Times New Roman" w:cs="Times New Roman"/>
          <w:b/>
          <w:sz w:val="36"/>
          <w:szCs w:val="32"/>
          <w:lang w:val="es-ES"/>
        </w:rPr>
        <w:t xml:space="preserve"> de </w:t>
      </w:r>
      <w:r w:rsidR="00CD3FB3">
        <w:rPr>
          <w:rFonts w:ascii="Times New Roman" w:hAnsi="Times New Roman" w:cs="Times New Roman"/>
          <w:b/>
          <w:sz w:val="36"/>
          <w:szCs w:val="32"/>
          <w:lang w:val="es-ES"/>
        </w:rPr>
        <w:t>2018</w:t>
      </w:r>
      <w:r w:rsidRPr="009B0CCB">
        <w:rPr>
          <w:rFonts w:ascii="Times New Roman" w:hAnsi="Times New Roman" w:cs="Times New Roman"/>
          <w:b/>
          <w:sz w:val="36"/>
          <w:szCs w:val="32"/>
          <w:lang w:val="es-ES"/>
        </w:rPr>
        <w:t>.</w:t>
      </w:r>
    </w:p>
    <w:p w:rsidR="00464FC2" w:rsidRPr="00464FC2" w:rsidRDefault="00464FC2" w:rsidP="00464FC2">
      <w:pPr>
        <w:jc w:val="center"/>
      </w:pPr>
    </w:p>
    <w:p w:rsidR="00464FC2" w:rsidRPr="00464FC2" w:rsidRDefault="00464FC2" w:rsidP="00464FC2">
      <w:pPr>
        <w:jc w:val="center"/>
      </w:pPr>
    </w:p>
    <w:p w:rsidR="00464FC2" w:rsidRPr="00464FC2" w:rsidRDefault="00464FC2" w:rsidP="00464FC2">
      <w:pPr>
        <w:jc w:val="center"/>
      </w:pPr>
    </w:p>
    <w:p w:rsidR="00464FC2" w:rsidRPr="00E17CA6" w:rsidRDefault="00464FC2" w:rsidP="00464FC2">
      <w:pPr>
        <w:rPr>
          <w:rFonts w:ascii="Times New Roman" w:hAnsi="Times New Roman" w:cs="Times New Roman"/>
          <w:b/>
          <w:color w:val="404040" w:themeColor="text1" w:themeTint="BF"/>
        </w:rPr>
      </w:pPr>
    </w:p>
    <w:p w:rsidR="00685C6C" w:rsidRPr="005D6B17" w:rsidRDefault="00685C6C" w:rsidP="00D72CA7">
      <w:pPr>
        <w:jc w:val="both"/>
        <w:rPr>
          <w:b/>
          <w:color w:val="FF0000"/>
          <w:sz w:val="24"/>
          <w:szCs w:val="24"/>
        </w:rPr>
      </w:pPr>
    </w:p>
    <w:p w:rsidR="005F2D05" w:rsidRDefault="005F2D05" w:rsidP="005114D2">
      <w:pPr>
        <w:jc w:val="both"/>
        <w:rPr>
          <w:b/>
          <w:color w:val="404040" w:themeColor="text1" w:themeTint="BF"/>
          <w:sz w:val="24"/>
          <w:szCs w:val="24"/>
        </w:rPr>
      </w:pPr>
    </w:p>
    <w:p w:rsidR="00CB7D4C" w:rsidRDefault="00CB7D4C" w:rsidP="000308B3">
      <w:pPr>
        <w:jc w:val="center"/>
        <w:rPr>
          <w:b/>
          <w:color w:val="404040" w:themeColor="text1" w:themeTint="BF"/>
          <w:sz w:val="24"/>
          <w:szCs w:val="24"/>
        </w:rPr>
      </w:pPr>
    </w:p>
    <w:p w:rsidR="001E30CC" w:rsidRPr="00FA6FD3" w:rsidRDefault="001E30CC" w:rsidP="000502BB">
      <w:pPr>
        <w:jc w:val="both"/>
        <w:rPr>
          <w:rFonts w:ascii="Times New Roman" w:eastAsia="Calibri" w:hAnsi="Times New Roman" w:cs="Times New Roman"/>
          <w:b/>
          <w:i/>
          <w:color w:val="404040" w:themeColor="text1" w:themeTint="BF"/>
          <w:sz w:val="24"/>
          <w:szCs w:val="24"/>
        </w:rPr>
      </w:pPr>
    </w:p>
    <w:p w:rsidR="00FA6FD3" w:rsidRPr="00FA6FD3" w:rsidRDefault="00FA6FD3" w:rsidP="00FA6FD3">
      <w:pPr>
        <w:jc w:val="center"/>
        <w:rPr>
          <w:rFonts w:ascii="Calibri" w:hAnsi="Calibri" w:cs="Times New Roman"/>
        </w:rPr>
      </w:pPr>
      <w:r w:rsidRPr="00FA6FD3">
        <w:rPr>
          <w:rFonts w:ascii="Calibri" w:hAnsi="Calibri" w:cs="Times New Roman"/>
          <w:noProof/>
          <w:lang w:val="en-US"/>
        </w:rPr>
        <w:lastRenderedPageBreak/>
        <w:drawing>
          <wp:inline distT="0" distB="0" distL="0" distR="0" wp14:anchorId="3FFCB60C" wp14:editId="5CE0B5E3">
            <wp:extent cx="1085850" cy="1051917"/>
            <wp:effectExtent l="38100" t="38100" r="38100" b="342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6913" cy="1052946"/>
                    </a:xfrm>
                    <a:prstGeom prst="rect">
                      <a:avLst/>
                    </a:prstGeom>
                    <a:ln>
                      <a:noFill/>
                    </a:ln>
                    <a:effectLst>
                      <a:glow rad="342900">
                        <a:sysClr val="window" lastClr="FFFFFF">
                          <a:lumMod val="95000"/>
                          <a:alpha val="0"/>
                        </a:sysClr>
                      </a:glow>
                      <a:softEdge rad="0"/>
                    </a:effectLst>
                  </pic:spPr>
                </pic:pic>
              </a:graphicData>
            </a:graphic>
          </wp:inline>
        </w:drawing>
      </w:r>
    </w:p>
    <w:p w:rsidR="00FA6FD3" w:rsidRPr="00FA6FD3" w:rsidRDefault="00FA6FD3" w:rsidP="00FA6FD3">
      <w:pPr>
        <w:spacing w:after="0"/>
        <w:jc w:val="center"/>
        <w:rPr>
          <w:rFonts w:ascii="Times New Roman" w:hAnsi="Times New Roman" w:cs="Times New Roman"/>
          <w:b/>
          <w:sz w:val="28"/>
          <w:szCs w:val="28"/>
        </w:rPr>
      </w:pPr>
      <w:r w:rsidRPr="00FA6FD3">
        <w:rPr>
          <w:rFonts w:ascii="Times New Roman" w:hAnsi="Times New Roman" w:cs="Times New Roman"/>
          <w:b/>
          <w:sz w:val="28"/>
          <w:szCs w:val="28"/>
        </w:rPr>
        <w:t>GERENCIA DE COMUNICACIÓN Y RELACIONES PÚBLICAS</w:t>
      </w:r>
    </w:p>
    <w:p w:rsidR="00FA6FD3" w:rsidRPr="00FA6FD3" w:rsidRDefault="00FA6FD3" w:rsidP="00FA6FD3">
      <w:pPr>
        <w:spacing w:after="0"/>
        <w:jc w:val="center"/>
        <w:rPr>
          <w:rFonts w:ascii="Times New Roman" w:hAnsi="Times New Roman" w:cs="Times New Roman"/>
          <w:b/>
          <w:sz w:val="36"/>
          <w:szCs w:val="36"/>
        </w:rPr>
      </w:pPr>
      <w:r w:rsidRPr="00FA6FD3">
        <w:rPr>
          <w:rFonts w:ascii="Times New Roman" w:hAnsi="Times New Roman" w:cs="Times New Roman"/>
          <w:b/>
          <w:sz w:val="36"/>
          <w:szCs w:val="36"/>
        </w:rPr>
        <w:t xml:space="preserve">Nota Informativa </w:t>
      </w:r>
    </w:p>
    <w:p w:rsidR="00FA6FD3" w:rsidRPr="00FA6FD3" w:rsidRDefault="00FA6FD3" w:rsidP="00FA6FD3">
      <w:pPr>
        <w:spacing w:after="0"/>
        <w:jc w:val="center"/>
        <w:rPr>
          <w:rFonts w:ascii="Times New Roman" w:hAnsi="Times New Roman" w:cs="Times New Roman"/>
          <w:b/>
          <w:sz w:val="36"/>
          <w:szCs w:val="36"/>
        </w:rPr>
      </w:pPr>
      <w:r w:rsidRPr="00FA6FD3">
        <w:rPr>
          <w:rFonts w:ascii="Times New Roman" w:hAnsi="Times New Roman" w:cs="Times New Roman"/>
          <w:b/>
          <w:sz w:val="36"/>
          <w:szCs w:val="36"/>
        </w:rPr>
        <w:t>(15/01/2018)</w:t>
      </w:r>
    </w:p>
    <w:p w:rsidR="00FA6FD3" w:rsidRPr="00FA6FD3" w:rsidRDefault="00FA6FD3" w:rsidP="00FA6FD3">
      <w:pPr>
        <w:spacing w:after="0" w:line="240" w:lineRule="auto"/>
        <w:rPr>
          <w:rFonts w:ascii="Times New Roman" w:eastAsia="Times New Roman" w:hAnsi="Times New Roman" w:cs="Times New Roman"/>
          <w:b/>
          <w:sz w:val="36"/>
          <w:szCs w:val="40"/>
        </w:rPr>
      </w:pPr>
      <w:r w:rsidRPr="00FA6FD3">
        <w:rPr>
          <w:rFonts w:ascii="Times New Roman" w:eastAsia="Times New Roman" w:hAnsi="Times New Roman" w:cs="Times New Roman"/>
          <w:b/>
          <w:sz w:val="36"/>
          <w:szCs w:val="40"/>
        </w:rPr>
        <w:t>Comisión Barrial realiza semana de la niñez dominicana</w:t>
      </w:r>
    </w:p>
    <w:p w:rsidR="00FA6FD3" w:rsidRPr="00FA6FD3" w:rsidRDefault="00FA6FD3" w:rsidP="00FA6FD3">
      <w:pPr>
        <w:spacing w:after="0" w:line="240" w:lineRule="auto"/>
        <w:jc w:val="center"/>
        <w:rPr>
          <w:rFonts w:ascii="Times New Roman" w:eastAsia="Times New Roman" w:hAnsi="Times New Roman" w:cs="Times New Roman"/>
          <w:b/>
          <w:sz w:val="40"/>
          <w:szCs w:val="40"/>
        </w:rPr>
      </w:pPr>
    </w:p>
    <w:p w:rsidR="00FA6FD3" w:rsidRPr="00FA6FD3" w:rsidRDefault="00FA6FD3" w:rsidP="00FA6FD3">
      <w:pPr>
        <w:spacing w:after="0"/>
        <w:jc w:val="center"/>
        <w:rPr>
          <w:rFonts w:ascii="Times New Roman" w:hAnsi="Times New Roman" w:cs="Times New Roman"/>
          <w:b/>
          <w:sz w:val="28"/>
          <w:szCs w:val="36"/>
        </w:rPr>
      </w:pPr>
      <w:r w:rsidRPr="00FA6FD3">
        <w:rPr>
          <w:rFonts w:ascii="Times New Roman" w:hAnsi="Times New Roman" w:cs="Times New Roman"/>
          <w:b/>
          <w:noProof/>
          <w:sz w:val="28"/>
          <w:szCs w:val="36"/>
          <w:lang w:val="en-US"/>
        </w:rPr>
        <w:drawing>
          <wp:inline distT="0" distB="0" distL="0" distR="0" wp14:anchorId="33AEA2E7" wp14:editId="4DAC3ECD">
            <wp:extent cx="3400425" cy="3360753"/>
            <wp:effectExtent l="0" t="0" r="0" b="0"/>
            <wp:docPr id="6" name="Imagen 6" descr="C:\Users\jennifer.campis\Desktop\DSC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esktop\DSC_62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3228" cy="3363523"/>
                    </a:xfrm>
                    <a:prstGeom prst="rect">
                      <a:avLst/>
                    </a:prstGeom>
                    <a:noFill/>
                    <a:ln>
                      <a:noFill/>
                    </a:ln>
                  </pic:spPr>
                </pic:pic>
              </a:graphicData>
            </a:graphic>
          </wp:inline>
        </w:drawing>
      </w:r>
    </w:p>
    <w:p w:rsidR="00FA6FD3" w:rsidRPr="00FA6FD3" w:rsidRDefault="00FA6FD3" w:rsidP="00FA6FD3">
      <w:pPr>
        <w:spacing w:after="0"/>
        <w:jc w:val="center"/>
        <w:rPr>
          <w:rFonts w:ascii="Times New Roman" w:hAnsi="Times New Roman" w:cs="Times New Roman"/>
          <w:b/>
          <w:sz w:val="28"/>
          <w:szCs w:val="36"/>
        </w:rPr>
      </w:pP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r w:rsidRPr="00736970">
        <w:rPr>
          <w:rFonts w:ascii="Times New Roman" w:eastAsia="Times New Roman" w:hAnsi="Times New Roman" w:cs="Times New Roman"/>
          <w:b/>
          <w:i/>
          <w:color w:val="404040" w:themeColor="text1" w:themeTint="BF"/>
          <w:sz w:val="24"/>
          <w:szCs w:val="24"/>
        </w:rPr>
        <w:t>La Comisión Presidencial de Apoyo al Desarrollo Barrial (CPADB) concluyó con éxito la semana dedicada a la niñez de los barrios, donde fueron beneficiados miles de niños con juguetes, diversión y mensajes de valores para un mejor crecimiento integral.</w:t>
      </w: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r w:rsidRPr="00736970">
        <w:rPr>
          <w:rFonts w:ascii="Times New Roman" w:eastAsia="Times New Roman" w:hAnsi="Times New Roman" w:cs="Times New Roman"/>
          <w:b/>
          <w:i/>
          <w:color w:val="404040" w:themeColor="text1" w:themeTint="BF"/>
          <w:sz w:val="24"/>
          <w:szCs w:val="24"/>
        </w:rPr>
        <w:t>La jornada fue encabezada por la presidenta de la CPADB, Lethi Vásquez y contó con la participación de la comunicadora Luz García donde ambas entregaron juguetes y compartieron con los infantes en un ambiente festivo.</w:t>
      </w: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r w:rsidRPr="00736970">
        <w:rPr>
          <w:rFonts w:ascii="Times New Roman" w:eastAsia="Times New Roman" w:hAnsi="Times New Roman" w:cs="Times New Roman"/>
          <w:b/>
          <w:i/>
          <w:color w:val="404040" w:themeColor="text1" w:themeTint="BF"/>
          <w:sz w:val="24"/>
          <w:szCs w:val="24"/>
        </w:rPr>
        <w:t>Las actividades se iniciaron el Día de los Santos Reyes y culminaron ocho días después luego de desplazarse por diversos sectores del país.</w:t>
      </w: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r w:rsidRPr="00736970">
        <w:rPr>
          <w:rFonts w:ascii="Times New Roman" w:eastAsia="Times New Roman" w:hAnsi="Times New Roman" w:cs="Times New Roman"/>
          <w:b/>
          <w:i/>
          <w:color w:val="404040" w:themeColor="text1" w:themeTint="BF"/>
          <w:sz w:val="24"/>
          <w:szCs w:val="24"/>
        </w:rPr>
        <w:lastRenderedPageBreak/>
        <w:t>Lethi Vásquez mostró satisfacción al compartir con los niños al indicar que ellos son el futuro y el verdadero retoño de la familia a quienes hay que educar en valores para una mejor sociedad.</w:t>
      </w: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r w:rsidRPr="00736970">
        <w:rPr>
          <w:rFonts w:ascii="Times New Roman" w:eastAsia="Times New Roman" w:hAnsi="Times New Roman" w:cs="Times New Roman"/>
          <w:b/>
          <w:i/>
          <w:color w:val="404040" w:themeColor="text1" w:themeTint="BF"/>
          <w:sz w:val="24"/>
          <w:szCs w:val="24"/>
        </w:rPr>
        <w:t>De su lado Luz García manifestó que desde su participación como reina ha estado inclinada a ayudar a los niños y que trabaja con varias entidades para beneficiar a los infantes del país.</w:t>
      </w: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r w:rsidRPr="00736970">
        <w:rPr>
          <w:rFonts w:ascii="Times New Roman" w:eastAsia="Times New Roman" w:hAnsi="Times New Roman" w:cs="Times New Roman"/>
          <w:b/>
          <w:i/>
          <w:color w:val="404040" w:themeColor="text1" w:themeTint="BF"/>
          <w:sz w:val="24"/>
          <w:szCs w:val="24"/>
        </w:rPr>
        <w:t>Instó a la familia a mantener siempre una buena comunicación con los niños por ser la mejor forma de contribuir con una educación más sana y fuerte que al final redundará en mejores hombres y mujeres para la nación.</w:t>
      </w: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r w:rsidRPr="00736970">
        <w:rPr>
          <w:rFonts w:ascii="Times New Roman" w:eastAsia="Times New Roman" w:hAnsi="Times New Roman" w:cs="Times New Roman"/>
          <w:b/>
          <w:i/>
          <w:color w:val="404040" w:themeColor="text1" w:themeTint="BF"/>
          <w:sz w:val="24"/>
          <w:szCs w:val="24"/>
        </w:rPr>
        <w:t xml:space="preserve">La jornada se desarrolló en El Café de Herrera, Buenos Aires y </w:t>
      </w:r>
      <w:proofErr w:type="spellStart"/>
      <w:r w:rsidRPr="00736970">
        <w:rPr>
          <w:rFonts w:ascii="Times New Roman" w:eastAsia="Times New Roman" w:hAnsi="Times New Roman" w:cs="Times New Roman"/>
          <w:b/>
          <w:i/>
          <w:color w:val="404040" w:themeColor="text1" w:themeTint="BF"/>
          <w:sz w:val="24"/>
          <w:szCs w:val="24"/>
        </w:rPr>
        <w:t>Engombe</w:t>
      </w:r>
      <w:proofErr w:type="spellEnd"/>
      <w:r w:rsidRPr="00736970">
        <w:rPr>
          <w:rFonts w:ascii="Times New Roman" w:eastAsia="Times New Roman" w:hAnsi="Times New Roman" w:cs="Times New Roman"/>
          <w:b/>
          <w:i/>
          <w:color w:val="404040" w:themeColor="text1" w:themeTint="BF"/>
          <w:sz w:val="24"/>
          <w:szCs w:val="24"/>
        </w:rPr>
        <w:t xml:space="preserve"> de Santo Domingo Oeste, Sabana Centro, El Mamey, San Felipe de Villa Mella, Las </w:t>
      </w:r>
      <w:proofErr w:type="spellStart"/>
      <w:r w:rsidRPr="00736970">
        <w:rPr>
          <w:rFonts w:ascii="Times New Roman" w:eastAsia="Times New Roman" w:hAnsi="Times New Roman" w:cs="Times New Roman"/>
          <w:b/>
          <w:i/>
          <w:color w:val="404040" w:themeColor="text1" w:themeTint="BF"/>
          <w:sz w:val="24"/>
          <w:szCs w:val="24"/>
        </w:rPr>
        <w:t>Chinolas</w:t>
      </w:r>
      <w:proofErr w:type="spellEnd"/>
      <w:r w:rsidRPr="00736970">
        <w:rPr>
          <w:rFonts w:ascii="Times New Roman" w:eastAsia="Times New Roman" w:hAnsi="Times New Roman" w:cs="Times New Roman"/>
          <w:b/>
          <w:i/>
          <w:color w:val="404040" w:themeColor="text1" w:themeTint="BF"/>
          <w:sz w:val="24"/>
          <w:szCs w:val="24"/>
        </w:rPr>
        <w:t xml:space="preserve"> de Guaricanos y Sabana Perdida de Santo Domingo Norte.</w:t>
      </w: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p>
    <w:p w:rsidR="00FA6FD3" w:rsidRPr="00736970" w:rsidRDefault="00FA6FD3" w:rsidP="00FA6FD3">
      <w:pPr>
        <w:spacing w:after="0" w:line="240" w:lineRule="auto"/>
        <w:jc w:val="both"/>
        <w:rPr>
          <w:rFonts w:ascii="Times New Roman" w:eastAsia="Times New Roman" w:hAnsi="Times New Roman" w:cs="Times New Roman"/>
          <w:b/>
          <w:i/>
          <w:color w:val="404040" w:themeColor="text1" w:themeTint="BF"/>
          <w:sz w:val="24"/>
          <w:szCs w:val="24"/>
        </w:rPr>
      </w:pPr>
      <w:r w:rsidRPr="00736970">
        <w:rPr>
          <w:rFonts w:ascii="Times New Roman" w:eastAsia="Times New Roman" w:hAnsi="Times New Roman" w:cs="Times New Roman"/>
          <w:b/>
          <w:i/>
          <w:color w:val="404040" w:themeColor="text1" w:themeTint="BF"/>
          <w:sz w:val="24"/>
          <w:szCs w:val="24"/>
        </w:rPr>
        <w:t xml:space="preserve">Asimismo, en Pueblo Nuevo, Caminos Vecinales, Santa Ana, Vista al Valle y Villa Riva de San Francisco de Macorís, entre otros.     </w:t>
      </w:r>
    </w:p>
    <w:p w:rsidR="00FA6FD3" w:rsidRPr="00736970" w:rsidRDefault="00FA6FD3" w:rsidP="00FA6FD3">
      <w:pPr>
        <w:spacing w:after="0" w:line="240" w:lineRule="auto"/>
        <w:rPr>
          <w:rFonts w:ascii="Times New Roman" w:eastAsia="Times New Roman" w:hAnsi="Times New Roman" w:cs="Times New Roman"/>
          <w:b/>
          <w:i/>
          <w:color w:val="404040" w:themeColor="text1" w:themeTint="BF"/>
          <w:sz w:val="24"/>
          <w:szCs w:val="32"/>
        </w:rPr>
      </w:pPr>
    </w:p>
    <w:p w:rsidR="001E30CC" w:rsidRDefault="001E30CC"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Default="00FA6FD3" w:rsidP="000502BB">
      <w:pPr>
        <w:jc w:val="both"/>
        <w:rPr>
          <w:rFonts w:ascii="Times New Roman" w:eastAsia="Calibri" w:hAnsi="Times New Roman" w:cs="Times New Roman"/>
          <w:b/>
          <w:i/>
          <w:color w:val="404040" w:themeColor="text1" w:themeTint="BF"/>
          <w:sz w:val="24"/>
          <w:szCs w:val="24"/>
        </w:rPr>
      </w:pPr>
    </w:p>
    <w:p w:rsidR="00FA6FD3" w:rsidRPr="002818F6" w:rsidRDefault="00FA6FD3" w:rsidP="00FA6FD3">
      <w:pPr>
        <w:jc w:val="center"/>
      </w:pPr>
      <w:r>
        <w:rPr>
          <w:noProof/>
          <w:lang w:val="en-US"/>
        </w:rPr>
        <w:drawing>
          <wp:inline distT="0" distB="0" distL="0" distR="0" wp14:anchorId="040A2A6B" wp14:editId="150A070B">
            <wp:extent cx="1350297" cy="1308100"/>
            <wp:effectExtent l="38100" t="38100" r="40640" b="444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FA6FD3" w:rsidRPr="000502BB" w:rsidRDefault="00FA6FD3" w:rsidP="00FA6FD3">
      <w:pPr>
        <w:jc w:val="center"/>
      </w:pPr>
      <w:r w:rsidRPr="001E0536">
        <w:rPr>
          <w:b/>
          <w:i/>
          <w:color w:val="404040" w:themeColor="text1" w:themeTint="BF"/>
          <w:sz w:val="36"/>
          <w:szCs w:val="24"/>
        </w:rPr>
        <w:t>¡Manos a la Obra!</w:t>
      </w:r>
      <w:r>
        <w:t xml:space="preserve"> </w:t>
      </w:r>
    </w:p>
    <w:p w:rsidR="00FA6FD3" w:rsidRDefault="00032354" w:rsidP="000502BB">
      <w:pPr>
        <w:jc w:val="both"/>
        <w:rPr>
          <w:rFonts w:ascii="Times New Roman" w:eastAsia="Calibri" w:hAnsi="Times New Roman" w:cs="Times New Roman"/>
          <w:b/>
          <w:i/>
          <w:color w:val="404040" w:themeColor="text1" w:themeTint="BF"/>
          <w:sz w:val="24"/>
          <w:szCs w:val="24"/>
        </w:rPr>
      </w:pPr>
      <w:r w:rsidRPr="00032354">
        <w:rPr>
          <w:rFonts w:ascii="Times New Roman" w:eastAsia="Calibri" w:hAnsi="Times New Roman" w:cs="Times New Roman"/>
          <w:b/>
          <w:i/>
          <w:noProof/>
          <w:color w:val="404040" w:themeColor="text1" w:themeTint="BF"/>
          <w:sz w:val="24"/>
          <w:szCs w:val="24"/>
          <w:lang w:val="en-US"/>
        </w:rPr>
        <w:drawing>
          <wp:inline distT="0" distB="0" distL="0" distR="0">
            <wp:extent cx="5612130" cy="4209098"/>
            <wp:effectExtent l="0" t="0" r="7620" b="1270"/>
            <wp:docPr id="8" name="Imagen 8" descr="C:\Users\jennifer.campis\Desktop\Fotos para publicaciones oficiales Enero 2018\10- Donacion de estufa, cama y sillas plasticas al sr Ramon Santana de Guaricano, SDN 02_01_2018\20180102_14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esktop\Fotos para publicaciones oficiales Enero 2018\10- Donacion de estufa, cama y sillas plasticas al sr Ramon Santana de Guaricano, SDN 02_01_2018\20180102_1454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32354" w:rsidRPr="00032354" w:rsidRDefault="00032354" w:rsidP="00032354">
      <w:pPr>
        <w:jc w:val="both"/>
        <w:rPr>
          <w:rFonts w:ascii="Times New Roman" w:eastAsia="Calibri" w:hAnsi="Times New Roman" w:cs="Times New Roman"/>
          <w:b/>
          <w:i/>
          <w:color w:val="404040" w:themeColor="text1" w:themeTint="BF"/>
          <w:sz w:val="24"/>
          <w:szCs w:val="24"/>
        </w:rPr>
      </w:pPr>
      <w:r w:rsidRPr="00032354">
        <w:rPr>
          <w:rFonts w:ascii="Times New Roman" w:eastAsia="Calibri" w:hAnsi="Times New Roman" w:cs="Times New Roman"/>
          <w:b/>
          <w:i/>
          <w:color w:val="404040" w:themeColor="text1" w:themeTint="BF"/>
          <w:sz w:val="24"/>
          <w:szCs w:val="24"/>
        </w:rPr>
        <w:t xml:space="preserve">La Comisión Presidencial de Apoyo al Desarrollo Barrial (CPADB) donó una estufa de mesa, cama y sillas plásticas al sr. Ramón Santana de </w:t>
      </w:r>
      <w:proofErr w:type="spellStart"/>
      <w:r w:rsidRPr="00032354">
        <w:rPr>
          <w:rFonts w:ascii="Times New Roman" w:eastAsia="Calibri" w:hAnsi="Times New Roman" w:cs="Times New Roman"/>
          <w:b/>
          <w:i/>
          <w:color w:val="404040" w:themeColor="text1" w:themeTint="BF"/>
          <w:sz w:val="24"/>
          <w:szCs w:val="24"/>
        </w:rPr>
        <w:t>Guaricano</w:t>
      </w:r>
      <w:proofErr w:type="spellEnd"/>
      <w:r w:rsidRPr="00032354">
        <w:rPr>
          <w:rFonts w:ascii="Times New Roman" w:eastAsia="Calibri" w:hAnsi="Times New Roman" w:cs="Times New Roman"/>
          <w:b/>
          <w:i/>
          <w:color w:val="404040" w:themeColor="text1" w:themeTint="BF"/>
          <w:sz w:val="24"/>
          <w:szCs w:val="24"/>
        </w:rPr>
        <w:t>, Santo Domingo Norte.</w:t>
      </w:r>
    </w:p>
    <w:p w:rsidR="00FA6FD3" w:rsidRPr="00032354" w:rsidRDefault="00032354" w:rsidP="000502BB">
      <w:pPr>
        <w:jc w:val="both"/>
        <w:rPr>
          <w:rFonts w:ascii="Times New Roman" w:eastAsia="Calibri" w:hAnsi="Times New Roman" w:cs="Times New Roman"/>
          <w:b/>
          <w:i/>
          <w:color w:val="404040" w:themeColor="text1" w:themeTint="BF"/>
          <w:sz w:val="24"/>
          <w:szCs w:val="24"/>
        </w:rPr>
      </w:pPr>
      <w:r w:rsidRPr="00032354">
        <w:rPr>
          <w:rFonts w:ascii="Times New Roman" w:eastAsia="Calibri" w:hAnsi="Times New Roman" w:cs="Times New Roman"/>
          <w:b/>
          <w:i/>
          <w:color w:val="404040" w:themeColor="text1" w:themeTint="BF"/>
          <w:sz w:val="24"/>
          <w:szCs w:val="24"/>
        </w:rPr>
        <w:t>La lic</w:t>
      </w:r>
      <w:r w:rsidR="00E77716">
        <w:rPr>
          <w:rFonts w:ascii="Times New Roman" w:eastAsia="Calibri" w:hAnsi="Times New Roman" w:cs="Times New Roman"/>
          <w:b/>
          <w:i/>
          <w:color w:val="404040" w:themeColor="text1" w:themeTint="BF"/>
          <w:sz w:val="24"/>
          <w:szCs w:val="24"/>
        </w:rPr>
        <w:t xml:space="preserve">enciada Grechy Polanco, gerente interina de </w:t>
      </w:r>
      <w:r w:rsidRPr="00032354">
        <w:rPr>
          <w:rFonts w:ascii="Times New Roman" w:eastAsia="Calibri" w:hAnsi="Times New Roman" w:cs="Times New Roman"/>
          <w:b/>
          <w:i/>
          <w:color w:val="404040" w:themeColor="text1" w:themeTint="BF"/>
          <w:sz w:val="24"/>
          <w:szCs w:val="24"/>
        </w:rPr>
        <w:t xml:space="preserve">Asistencia Social entregó la donación por instrucciones de la licenciada Lethi Vásquez, presidenta de CPADB. </w:t>
      </w:r>
      <w:r>
        <w:rPr>
          <w:rFonts w:ascii="Times New Roman" w:eastAsia="Calibri" w:hAnsi="Times New Roman" w:cs="Times New Roman"/>
          <w:b/>
          <w:i/>
          <w:color w:val="404040" w:themeColor="text1" w:themeTint="BF"/>
          <w:sz w:val="24"/>
          <w:szCs w:val="24"/>
        </w:rPr>
        <w:t>(02/01/</w:t>
      </w:r>
      <w:r w:rsidRPr="00032354">
        <w:rPr>
          <w:rFonts w:ascii="Times New Roman" w:eastAsia="Calibri" w:hAnsi="Times New Roman" w:cs="Times New Roman"/>
          <w:b/>
          <w:i/>
          <w:color w:val="404040" w:themeColor="text1" w:themeTint="BF"/>
          <w:sz w:val="24"/>
          <w:szCs w:val="24"/>
        </w:rPr>
        <w:t>2018</w:t>
      </w:r>
      <w:r>
        <w:rPr>
          <w:rFonts w:ascii="Times New Roman" w:eastAsia="Calibri" w:hAnsi="Times New Roman" w:cs="Times New Roman"/>
          <w:b/>
          <w:i/>
          <w:color w:val="404040" w:themeColor="text1" w:themeTint="BF"/>
          <w:sz w:val="24"/>
          <w:szCs w:val="24"/>
        </w:rPr>
        <w:t>).</w:t>
      </w:r>
    </w:p>
    <w:p w:rsidR="00FA6FD3" w:rsidRDefault="00FA6FD3" w:rsidP="000502BB">
      <w:pPr>
        <w:jc w:val="both"/>
        <w:rPr>
          <w:rFonts w:ascii="Times New Roman" w:eastAsia="Calibri" w:hAnsi="Times New Roman" w:cs="Times New Roman"/>
          <w:b/>
          <w:i/>
          <w:color w:val="404040" w:themeColor="text1" w:themeTint="BF"/>
          <w:sz w:val="24"/>
          <w:szCs w:val="24"/>
        </w:rPr>
      </w:pPr>
    </w:p>
    <w:p w:rsidR="002C4FD9" w:rsidRPr="000502BB" w:rsidRDefault="002C4FD9" w:rsidP="000502BB">
      <w:pPr>
        <w:jc w:val="both"/>
        <w:rPr>
          <w:rFonts w:ascii="Times New Roman" w:eastAsia="Calibri" w:hAnsi="Times New Roman" w:cs="Times New Roman"/>
          <w:b/>
          <w:i/>
          <w:color w:val="404040" w:themeColor="text1" w:themeTint="BF"/>
          <w:sz w:val="24"/>
          <w:szCs w:val="24"/>
        </w:rPr>
      </w:pPr>
    </w:p>
    <w:p w:rsidR="000502BB" w:rsidRPr="002818F6" w:rsidRDefault="000502BB" w:rsidP="000502BB">
      <w:pPr>
        <w:jc w:val="center"/>
      </w:pPr>
      <w:r>
        <w:rPr>
          <w:noProof/>
          <w:lang w:val="en-US"/>
        </w:rPr>
        <w:lastRenderedPageBreak/>
        <w:drawing>
          <wp:inline distT="0" distB="0" distL="0" distR="0" wp14:anchorId="6A133CC8" wp14:editId="7F0FA409">
            <wp:extent cx="1350297" cy="1308100"/>
            <wp:effectExtent l="38100" t="38100" r="40640" b="444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0502BB" w:rsidRDefault="000502BB" w:rsidP="000502BB">
      <w:pPr>
        <w:jc w:val="center"/>
      </w:pPr>
      <w:r w:rsidRPr="001E0536">
        <w:rPr>
          <w:b/>
          <w:i/>
          <w:color w:val="404040" w:themeColor="text1" w:themeTint="BF"/>
          <w:sz w:val="36"/>
          <w:szCs w:val="24"/>
        </w:rPr>
        <w:t>¡Manos a la Obra!</w:t>
      </w:r>
      <w:r>
        <w:t xml:space="preserve"> </w:t>
      </w:r>
    </w:p>
    <w:p w:rsidR="00032354" w:rsidRDefault="00A65B07" w:rsidP="000502BB">
      <w:pPr>
        <w:jc w:val="center"/>
      </w:pPr>
      <w:r w:rsidRPr="00301EAB">
        <w:rPr>
          <w:rFonts w:ascii="Times New Roman" w:hAnsi="Times New Roman" w:cs="Times New Roman"/>
          <w:b/>
          <w:i/>
          <w:noProof/>
          <w:color w:val="FF0000"/>
          <w:sz w:val="24"/>
          <w:szCs w:val="24"/>
          <w:lang w:val="en-US"/>
        </w:rPr>
        <w:drawing>
          <wp:anchor distT="0" distB="0" distL="114300" distR="114300" simplePos="0" relativeHeight="251662336" behindDoc="0" locked="0" layoutInCell="1" allowOverlap="1">
            <wp:simplePos x="0" y="0"/>
            <wp:positionH relativeFrom="margin">
              <wp:posOffset>19050</wp:posOffset>
            </wp:positionH>
            <wp:positionV relativeFrom="paragraph">
              <wp:posOffset>9525</wp:posOffset>
            </wp:positionV>
            <wp:extent cx="1912620" cy="3067050"/>
            <wp:effectExtent l="0" t="0" r="0" b="0"/>
            <wp:wrapNone/>
            <wp:docPr id="15" name="Imagen 15" descr="C:\Users\jennifer.campis\Desktop\Fotos para publicaciones oficiales Enero 2018\02_ Entrega de juguetes en Engombe 07_01_2018\DSC_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campis\Desktop\Fotos para publicaciones oficiales Enero 2018\02_ Entrega de juguetes en Engombe 07_01_2018\DSC_46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262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EAB">
        <w:rPr>
          <w:rFonts w:ascii="Times New Roman" w:hAnsi="Times New Roman" w:cs="Times New Roman"/>
          <w:b/>
          <w:i/>
          <w:noProof/>
          <w:color w:val="FF0000"/>
          <w:sz w:val="24"/>
          <w:szCs w:val="24"/>
          <w:lang w:val="en-US"/>
        </w:rPr>
        <w:drawing>
          <wp:anchor distT="0" distB="0" distL="114300" distR="114300" simplePos="0" relativeHeight="251663360" behindDoc="0" locked="0" layoutInCell="1" allowOverlap="1">
            <wp:simplePos x="0" y="0"/>
            <wp:positionH relativeFrom="margin">
              <wp:posOffset>1992630</wp:posOffset>
            </wp:positionH>
            <wp:positionV relativeFrom="paragraph">
              <wp:posOffset>18415</wp:posOffset>
            </wp:positionV>
            <wp:extent cx="3390900" cy="2400300"/>
            <wp:effectExtent l="0" t="0" r="0" b="0"/>
            <wp:wrapNone/>
            <wp:docPr id="16" name="Imagen 16" descr="C:\Users\jennifer.campis\Desktop\Fotos para publicaciones oficiales Enero 2018\02_ Entrega de juguetes en Engombe 07_01_2018\DSC_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campis\Desktop\Fotos para publicaciones oficiales Enero 2018\02_ Entrega de juguetes en Engombe 07_01_2018\DSC_46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9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354" w:rsidRPr="000502BB" w:rsidRDefault="00032354" w:rsidP="000502BB">
      <w:pPr>
        <w:jc w:val="center"/>
      </w:pPr>
    </w:p>
    <w:p w:rsidR="000502BB" w:rsidRPr="000502BB" w:rsidRDefault="000502BB" w:rsidP="000502BB">
      <w:pPr>
        <w:spacing w:after="0"/>
        <w:rPr>
          <w:rFonts w:ascii="Times New Roman" w:eastAsia="Calibri" w:hAnsi="Times New Roman" w:cs="Times New Roman"/>
          <w:b/>
          <w:i/>
          <w:color w:val="404040" w:themeColor="text1" w:themeTint="BF"/>
          <w:sz w:val="24"/>
          <w:szCs w:val="24"/>
        </w:rPr>
      </w:pPr>
    </w:p>
    <w:p w:rsidR="000502BB" w:rsidRPr="000502BB" w:rsidRDefault="000502BB" w:rsidP="0010005F">
      <w:pPr>
        <w:spacing w:after="0"/>
        <w:jc w:val="center"/>
        <w:rPr>
          <w:rFonts w:ascii="Times New Roman" w:eastAsia="Calibri" w:hAnsi="Times New Roman" w:cs="Times New Roman"/>
          <w:b/>
          <w:i/>
          <w:color w:val="404040" w:themeColor="text1" w:themeTint="BF"/>
          <w:sz w:val="24"/>
          <w:szCs w:val="24"/>
        </w:rPr>
      </w:pPr>
    </w:p>
    <w:p w:rsidR="000502BB" w:rsidRDefault="000502BB" w:rsidP="000502BB">
      <w:pPr>
        <w:jc w:val="center"/>
      </w:pPr>
    </w:p>
    <w:p w:rsidR="00032354" w:rsidRDefault="00032354" w:rsidP="000502BB">
      <w:pPr>
        <w:jc w:val="center"/>
      </w:pPr>
    </w:p>
    <w:p w:rsidR="00032354" w:rsidRDefault="00032354" w:rsidP="000502BB">
      <w:pPr>
        <w:jc w:val="center"/>
      </w:pPr>
    </w:p>
    <w:p w:rsidR="00032354" w:rsidRDefault="00032354" w:rsidP="000502BB">
      <w:pPr>
        <w:jc w:val="center"/>
      </w:pPr>
    </w:p>
    <w:p w:rsidR="00032354" w:rsidRDefault="00A65B07" w:rsidP="000502BB">
      <w:pPr>
        <w:jc w:val="center"/>
      </w:pPr>
      <w:r w:rsidRPr="00032354">
        <w:rPr>
          <w:noProof/>
          <w:lang w:val="en-US"/>
        </w:rPr>
        <w:drawing>
          <wp:anchor distT="0" distB="0" distL="114300" distR="114300" simplePos="0" relativeHeight="251659264" behindDoc="0" locked="0" layoutInCell="1" allowOverlap="1">
            <wp:simplePos x="0" y="0"/>
            <wp:positionH relativeFrom="margin">
              <wp:posOffset>1996440</wp:posOffset>
            </wp:positionH>
            <wp:positionV relativeFrom="paragraph">
              <wp:posOffset>144145</wp:posOffset>
            </wp:positionV>
            <wp:extent cx="3371850" cy="1905000"/>
            <wp:effectExtent l="0" t="0" r="0" b="0"/>
            <wp:wrapNone/>
            <wp:docPr id="10" name="Imagen 10" descr="C:\Users\jennifer.campis\Desktop\Fotos para publicaciones oficiales Enero 2018\01- Seleccion fotos operativo  El Abanico deHerrera 07_01_2018\DSC_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campis\Desktop\Fotos para publicaciones oficiales Enero 2018\01- Seleccion fotos operativo  El Abanico deHerrera 07_01_2018\DSC_47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354" w:rsidRDefault="00032354" w:rsidP="000502BB">
      <w:pPr>
        <w:jc w:val="center"/>
      </w:pPr>
    </w:p>
    <w:p w:rsidR="00032354" w:rsidRDefault="00A65B07" w:rsidP="000502BB">
      <w:pPr>
        <w:jc w:val="center"/>
      </w:pPr>
      <w:r w:rsidRPr="00301EAB">
        <w:rPr>
          <w:rFonts w:ascii="Times New Roman" w:hAnsi="Times New Roman" w:cs="Times New Roman"/>
          <w:b/>
          <w:i/>
          <w:noProof/>
          <w:color w:val="FF0000"/>
          <w:sz w:val="24"/>
          <w:szCs w:val="24"/>
          <w:lang w:val="en-US"/>
        </w:rPr>
        <w:drawing>
          <wp:anchor distT="0" distB="0" distL="114300" distR="114300" simplePos="0" relativeHeight="251661312" behindDoc="0" locked="0" layoutInCell="1" allowOverlap="1">
            <wp:simplePos x="0" y="0"/>
            <wp:positionH relativeFrom="margin">
              <wp:posOffset>0</wp:posOffset>
            </wp:positionH>
            <wp:positionV relativeFrom="paragraph">
              <wp:posOffset>155575</wp:posOffset>
            </wp:positionV>
            <wp:extent cx="1931670" cy="1242060"/>
            <wp:effectExtent l="0" t="0" r="0" b="0"/>
            <wp:wrapNone/>
            <wp:docPr id="14" name="Imagen 14" descr="C:\Users\jennifer.campis\Desktop\Fotos para publicaciones oficiales Enero 2018\01- Seleccion fotos operativo  El Abanico deHerrera 07_01_2018\DSC_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campis\Desktop\Fotos para publicaciones oficiales Enero 2018\01- Seleccion fotos operativo  El Abanico deHerrera 07_01_2018\DSC_47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167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354" w:rsidRPr="000502BB" w:rsidRDefault="00032354" w:rsidP="000502BB">
      <w:pPr>
        <w:jc w:val="center"/>
      </w:pPr>
    </w:p>
    <w:p w:rsidR="00301EAB" w:rsidRDefault="00301EAB" w:rsidP="000A06B8">
      <w:pPr>
        <w:jc w:val="both"/>
        <w:rPr>
          <w:rFonts w:ascii="Times New Roman" w:hAnsi="Times New Roman" w:cs="Times New Roman"/>
          <w:b/>
          <w:i/>
          <w:color w:val="FF0000"/>
          <w:sz w:val="24"/>
          <w:szCs w:val="24"/>
        </w:rPr>
      </w:pPr>
    </w:p>
    <w:p w:rsidR="00A65B07" w:rsidRDefault="00A65B07" w:rsidP="000A06B8">
      <w:pPr>
        <w:jc w:val="both"/>
        <w:rPr>
          <w:rFonts w:ascii="Times New Roman" w:hAnsi="Times New Roman" w:cs="Times New Roman"/>
          <w:b/>
          <w:i/>
          <w:color w:val="FF0000"/>
          <w:sz w:val="24"/>
          <w:szCs w:val="24"/>
        </w:rPr>
      </w:pPr>
    </w:p>
    <w:p w:rsidR="00A65B07" w:rsidRDefault="00A65B07" w:rsidP="000A06B8">
      <w:pPr>
        <w:jc w:val="both"/>
        <w:rPr>
          <w:rFonts w:ascii="Times New Roman" w:hAnsi="Times New Roman" w:cs="Times New Roman"/>
          <w:b/>
          <w:i/>
          <w:color w:val="FF0000"/>
          <w:sz w:val="24"/>
          <w:szCs w:val="24"/>
        </w:rPr>
      </w:pPr>
    </w:p>
    <w:p w:rsidR="00301EAB" w:rsidRPr="00301EAB" w:rsidRDefault="00301EAB" w:rsidP="00CC4DC1">
      <w:pPr>
        <w:jc w:val="both"/>
        <w:rPr>
          <w:rFonts w:ascii="Times New Roman" w:hAnsi="Times New Roman" w:cs="Times New Roman"/>
          <w:b/>
          <w:i/>
          <w:color w:val="404040" w:themeColor="text1" w:themeTint="BF"/>
          <w:sz w:val="24"/>
          <w:szCs w:val="24"/>
        </w:rPr>
      </w:pPr>
      <w:r w:rsidRPr="00301EAB">
        <w:rPr>
          <w:rFonts w:ascii="Times New Roman" w:hAnsi="Times New Roman" w:cs="Times New Roman"/>
          <w:b/>
          <w:i/>
          <w:color w:val="404040" w:themeColor="text1" w:themeTint="BF"/>
          <w:sz w:val="24"/>
          <w:szCs w:val="24"/>
        </w:rPr>
        <w:t xml:space="preserve">Niños y niñas del sector </w:t>
      </w:r>
      <w:proofErr w:type="spellStart"/>
      <w:r w:rsidRPr="00301EAB">
        <w:rPr>
          <w:rFonts w:ascii="Times New Roman" w:hAnsi="Times New Roman" w:cs="Times New Roman"/>
          <w:b/>
          <w:i/>
          <w:color w:val="404040" w:themeColor="text1" w:themeTint="BF"/>
          <w:sz w:val="24"/>
          <w:szCs w:val="24"/>
        </w:rPr>
        <w:t>Engombe</w:t>
      </w:r>
      <w:proofErr w:type="spellEnd"/>
      <w:r w:rsidRPr="00301EAB">
        <w:rPr>
          <w:rFonts w:ascii="Times New Roman" w:hAnsi="Times New Roman" w:cs="Times New Roman"/>
          <w:b/>
          <w:i/>
          <w:color w:val="404040" w:themeColor="text1" w:themeTint="BF"/>
          <w:sz w:val="24"/>
          <w:szCs w:val="24"/>
        </w:rPr>
        <w:t xml:space="preserve"> reciben juguetes, mientras en El Abanico de Herrera familias de niños y jóvenes con necesidades educativas especiales reciben</w:t>
      </w:r>
      <w:r w:rsidR="00A65B07">
        <w:rPr>
          <w:rFonts w:ascii="Times New Roman" w:hAnsi="Times New Roman" w:cs="Times New Roman"/>
          <w:b/>
          <w:i/>
          <w:color w:val="404040" w:themeColor="text1" w:themeTint="BF"/>
          <w:sz w:val="24"/>
          <w:szCs w:val="24"/>
        </w:rPr>
        <w:t xml:space="preserve"> también artículos recreativos.</w:t>
      </w:r>
    </w:p>
    <w:p w:rsidR="001C27B7" w:rsidRPr="00A65B07" w:rsidRDefault="00E77716" w:rsidP="00CC4DC1">
      <w:pPr>
        <w:jc w:val="both"/>
        <w:rPr>
          <w:rFonts w:ascii="Times New Roman" w:hAnsi="Times New Roman" w:cs="Times New Roman"/>
          <w:b/>
          <w:i/>
          <w:color w:val="404040" w:themeColor="text1" w:themeTint="BF"/>
          <w:sz w:val="24"/>
          <w:szCs w:val="24"/>
        </w:rPr>
      </w:pPr>
      <w:r>
        <w:rPr>
          <w:rFonts w:ascii="Times New Roman" w:hAnsi="Times New Roman" w:cs="Times New Roman"/>
          <w:b/>
          <w:i/>
          <w:color w:val="404040" w:themeColor="text1" w:themeTint="BF"/>
          <w:sz w:val="24"/>
          <w:szCs w:val="24"/>
        </w:rPr>
        <w:t>La gerente interina de</w:t>
      </w:r>
      <w:r w:rsidR="00301EAB" w:rsidRPr="00301EAB">
        <w:rPr>
          <w:rFonts w:ascii="Times New Roman" w:hAnsi="Times New Roman" w:cs="Times New Roman"/>
          <w:b/>
          <w:i/>
          <w:color w:val="404040" w:themeColor="text1" w:themeTint="BF"/>
          <w:sz w:val="24"/>
          <w:szCs w:val="24"/>
        </w:rPr>
        <w:t xml:space="preserve"> Asistencia Social Grechy Polanco realizó las entregas en representación de la Comisión Presidencial de Apoyo Barrial (CPADB), por disposición de su presidenta la licenciada Lethi Vásquez.</w:t>
      </w:r>
      <w:r w:rsidR="00A65B07">
        <w:rPr>
          <w:rFonts w:ascii="Times New Roman" w:hAnsi="Times New Roman" w:cs="Times New Roman"/>
          <w:b/>
          <w:i/>
          <w:color w:val="404040" w:themeColor="text1" w:themeTint="BF"/>
          <w:sz w:val="24"/>
          <w:szCs w:val="24"/>
        </w:rPr>
        <w:t xml:space="preserve"> (07/01/2018).</w:t>
      </w:r>
    </w:p>
    <w:p w:rsidR="0085445F" w:rsidRDefault="0085445F" w:rsidP="001E28DA">
      <w:pPr>
        <w:spacing w:after="0" w:line="360" w:lineRule="auto"/>
        <w:outlineLvl w:val="0"/>
        <w:rPr>
          <w:rFonts w:ascii="Times New Roman" w:eastAsia="Times New Roman" w:hAnsi="Times New Roman" w:cs="Times New Roman"/>
          <w:b/>
          <w:color w:val="FF0000"/>
          <w:kern w:val="36"/>
          <w:sz w:val="28"/>
          <w:szCs w:val="59"/>
        </w:rPr>
      </w:pPr>
    </w:p>
    <w:p w:rsidR="0085445F" w:rsidRPr="002818F6" w:rsidRDefault="0085445F" w:rsidP="0085445F">
      <w:pPr>
        <w:jc w:val="center"/>
      </w:pPr>
      <w:r>
        <w:rPr>
          <w:noProof/>
          <w:lang w:val="en-US"/>
        </w:rPr>
        <w:drawing>
          <wp:inline distT="0" distB="0" distL="0" distR="0" wp14:anchorId="275840CB" wp14:editId="7FBA6F1A">
            <wp:extent cx="1350297" cy="1308100"/>
            <wp:effectExtent l="38100" t="38100" r="40640" b="444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85445F" w:rsidRPr="000502BB" w:rsidRDefault="0085445F" w:rsidP="0085445F">
      <w:pPr>
        <w:jc w:val="center"/>
      </w:pPr>
      <w:r w:rsidRPr="001E0536">
        <w:rPr>
          <w:b/>
          <w:i/>
          <w:color w:val="404040" w:themeColor="text1" w:themeTint="BF"/>
          <w:sz w:val="36"/>
          <w:szCs w:val="24"/>
        </w:rPr>
        <w:t>¡Manos a la Obra!</w:t>
      </w:r>
      <w:r>
        <w:t xml:space="preserve"> </w:t>
      </w:r>
    </w:p>
    <w:p w:rsidR="0085445F" w:rsidRPr="000502BB" w:rsidRDefault="0085445F" w:rsidP="0085445F">
      <w:pPr>
        <w:spacing w:after="0"/>
        <w:rPr>
          <w:rFonts w:ascii="Times New Roman" w:eastAsia="Calibri" w:hAnsi="Times New Roman" w:cs="Times New Roman"/>
          <w:b/>
          <w:i/>
          <w:color w:val="404040" w:themeColor="text1" w:themeTint="BF"/>
          <w:sz w:val="24"/>
          <w:szCs w:val="24"/>
        </w:rPr>
      </w:pPr>
    </w:p>
    <w:p w:rsidR="0085445F" w:rsidRPr="000502BB" w:rsidRDefault="00CC4DC1" w:rsidP="0085445F">
      <w:pPr>
        <w:spacing w:after="0"/>
        <w:jc w:val="center"/>
        <w:rPr>
          <w:rFonts w:ascii="Times New Roman" w:eastAsia="Calibri" w:hAnsi="Times New Roman" w:cs="Times New Roman"/>
          <w:b/>
          <w:i/>
          <w:color w:val="404040" w:themeColor="text1" w:themeTint="BF"/>
          <w:sz w:val="24"/>
          <w:szCs w:val="24"/>
        </w:rPr>
      </w:pPr>
      <w:r w:rsidRPr="00CC4DC1">
        <w:rPr>
          <w:rFonts w:ascii="Times New Roman" w:eastAsia="Calibri" w:hAnsi="Times New Roman" w:cs="Times New Roman"/>
          <w:b/>
          <w:i/>
          <w:noProof/>
          <w:color w:val="404040" w:themeColor="text1" w:themeTint="BF"/>
          <w:sz w:val="24"/>
          <w:szCs w:val="24"/>
          <w:lang w:val="en-US"/>
        </w:rPr>
        <w:drawing>
          <wp:inline distT="0" distB="0" distL="0" distR="0">
            <wp:extent cx="4321623" cy="3600450"/>
            <wp:effectExtent l="0" t="0" r="3175" b="0"/>
            <wp:docPr id="17" name="Imagen 17" descr="C:\Users\jennifer.campis\Desktop\Fotos para publicaciones oficiales Enero 2018\03- Entrega de juguetes en San Felipe y Villa Mella  07_01_2018\26169978_1772811219688219_3351216603050298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campis\Desktop\Fotos para publicaciones oficiales Enero 2018\03- Entrega de juguetes en San Felipe y Villa Mella  07_01_2018\26169978_1772811219688219_3351216603050298658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5329" cy="3611869"/>
                    </a:xfrm>
                    <a:prstGeom prst="rect">
                      <a:avLst/>
                    </a:prstGeom>
                    <a:noFill/>
                    <a:ln>
                      <a:noFill/>
                    </a:ln>
                  </pic:spPr>
                </pic:pic>
              </a:graphicData>
            </a:graphic>
          </wp:inline>
        </w:drawing>
      </w:r>
    </w:p>
    <w:p w:rsidR="0085445F" w:rsidRDefault="0085445F" w:rsidP="0085445F">
      <w:pPr>
        <w:jc w:val="center"/>
      </w:pPr>
    </w:p>
    <w:p w:rsidR="00CC4DC1" w:rsidRPr="00CC4DC1" w:rsidRDefault="00E77716" w:rsidP="00E77716">
      <w:pPr>
        <w:shd w:val="clear" w:color="auto" w:fill="FFFFFF"/>
        <w:spacing w:after="90" w:line="240" w:lineRule="auto"/>
        <w:jc w:val="both"/>
        <w:rPr>
          <w:rFonts w:ascii="Times New Roman" w:eastAsia="Times New Roman" w:hAnsi="Times New Roman" w:cs="Times New Roman"/>
          <w:b/>
          <w:i/>
          <w:color w:val="404040" w:themeColor="text1" w:themeTint="BF"/>
          <w:sz w:val="24"/>
          <w:szCs w:val="24"/>
        </w:rPr>
      </w:pPr>
      <w:r>
        <w:rPr>
          <w:rFonts w:ascii="Times New Roman" w:eastAsia="Times New Roman" w:hAnsi="Times New Roman" w:cs="Times New Roman"/>
          <w:b/>
          <w:i/>
          <w:color w:val="404040" w:themeColor="text1" w:themeTint="BF"/>
          <w:sz w:val="24"/>
          <w:szCs w:val="24"/>
        </w:rPr>
        <w:t>La Comisión Presidencial de Apoyo al Desarrollo Barrial (CPADB) lleva</w:t>
      </w:r>
      <w:r w:rsidR="00CC4DC1" w:rsidRPr="00CC4DC1">
        <w:rPr>
          <w:rFonts w:ascii="Times New Roman" w:eastAsia="Times New Roman" w:hAnsi="Times New Roman" w:cs="Times New Roman"/>
          <w:b/>
          <w:i/>
          <w:color w:val="404040" w:themeColor="text1" w:themeTint="BF"/>
          <w:sz w:val="24"/>
          <w:szCs w:val="24"/>
        </w:rPr>
        <w:t xml:space="preserve"> alegría a niños y niñas con la entrega de juguetes por el Día de los Santos Reyes en los sectores San Felipe y El Mamey de Villa Mella de</w:t>
      </w:r>
      <w:r>
        <w:rPr>
          <w:rFonts w:ascii="Times New Roman" w:eastAsia="Times New Roman" w:hAnsi="Times New Roman" w:cs="Times New Roman"/>
          <w:b/>
          <w:i/>
          <w:color w:val="404040" w:themeColor="text1" w:themeTint="BF"/>
          <w:sz w:val="24"/>
          <w:szCs w:val="24"/>
        </w:rPr>
        <w:t>l Municipio Santo Domingo Norte.</w:t>
      </w:r>
      <w:r w:rsidR="00CC4DC1" w:rsidRPr="00CC4DC1">
        <w:rPr>
          <w:rFonts w:ascii="Times New Roman" w:eastAsia="Times New Roman" w:hAnsi="Times New Roman" w:cs="Times New Roman"/>
          <w:b/>
          <w:i/>
          <w:color w:val="404040" w:themeColor="text1" w:themeTint="BF"/>
          <w:sz w:val="24"/>
          <w:szCs w:val="24"/>
        </w:rPr>
        <w:t xml:space="preserve"> </w:t>
      </w:r>
    </w:p>
    <w:p w:rsidR="00E77716" w:rsidRDefault="00E77716" w:rsidP="00E77716">
      <w:pPr>
        <w:jc w:val="both"/>
        <w:rPr>
          <w:rFonts w:ascii="Times New Roman" w:hAnsi="Times New Roman" w:cs="Times New Roman"/>
          <w:b/>
          <w:i/>
          <w:color w:val="404040" w:themeColor="text1" w:themeTint="BF"/>
          <w:sz w:val="24"/>
          <w:szCs w:val="24"/>
        </w:rPr>
      </w:pPr>
      <w:r>
        <w:rPr>
          <w:rFonts w:ascii="Times New Roman" w:hAnsi="Times New Roman" w:cs="Times New Roman"/>
          <w:b/>
          <w:i/>
          <w:color w:val="404040" w:themeColor="text1" w:themeTint="BF"/>
          <w:sz w:val="24"/>
          <w:szCs w:val="24"/>
        </w:rPr>
        <w:t xml:space="preserve">El señor Albert Soto, encargado de Mayordomía realizó las entregas </w:t>
      </w:r>
      <w:r w:rsidRPr="00301EAB">
        <w:rPr>
          <w:rFonts w:ascii="Times New Roman" w:hAnsi="Times New Roman" w:cs="Times New Roman"/>
          <w:b/>
          <w:i/>
          <w:color w:val="404040" w:themeColor="text1" w:themeTint="BF"/>
          <w:sz w:val="24"/>
          <w:szCs w:val="24"/>
        </w:rPr>
        <w:t xml:space="preserve">por disposición de </w:t>
      </w:r>
      <w:r>
        <w:rPr>
          <w:rFonts w:ascii="Times New Roman" w:hAnsi="Times New Roman" w:cs="Times New Roman"/>
          <w:b/>
          <w:i/>
          <w:color w:val="404040" w:themeColor="text1" w:themeTint="BF"/>
          <w:sz w:val="24"/>
          <w:szCs w:val="24"/>
        </w:rPr>
        <w:t xml:space="preserve">la licenciada Lethi Vásquez, </w:t>
      </w:r>
      <w:r w:rsidRPr="00301EAB">
        <w:rPr>
          <w:rFonts w:ascii="Times New Roman" w:hAnsi="Times New Roman" w:cs="Times New Roman"/>
          <w:b/>
          <w:i/>
          <w:color w:val="404040" w:themeColor="text1" w:themeTint="BF"/>
          <w:sz w:val="24"/>
          <w:szCs w:val="24"/>
        </w:rPr>
        <w:t>presidenta</w:t>
      </w:r>
      <w:r>
        <w:rPr>
          <w:rFonts w:ascii="Times New Roman" w:hAnsi="Times New Roman" w:cs="Times New Roman"/>
          <w:b/>
          <w:i/>
          <w:color w:val="404040" w:themeColor="text1" w:themeTint="BF"/>
          <w:sz w:val="24"/>
          <w:szCs w:val="24"/>
        </w:rPr>
        <w:t xml:space="preserve"> de CPADB</w:t>
      </w:r>
      <w:r w:rsidRPr="00301EAB">
        <w:rPr>
          <w:rFonts w:ascii="Times New Roman" w:hAnsi="Times New Roman" w:cs="Times New Roman"/>
          <w:b/>
          <w:i/>
          <w:color w:val="404040" w:themeColor="text1" w:themeTint="BF"/>
          <w:sz w:val="24"/>
          <w:szCs w:val="24"/>
        </w:rPr>
        <w:t>.</w:t>
      </w:r>
      <w:r>
        <w:rPr>
          <w:rFonts w:ascii="Times New Roman" w:hAnsi="Times New Roman" w:cs="Times New Roman"/>
          <w:b/>
          <w:i/>
          <w:color w:val="404040" w:themeColor="text1" w:themeTint="BF"/>
          <w:sz w:val="24"/>
          <w:szCs w:val="24"/>
        </w:rPr>
        <w:t xml:space="preserve"> (07/01/2018).</w:t>
      </w:r>
    </w:p>
    <w:p w:rsidR="000D6756" w:rsidRDefault="000D6756" w:rsidP="00E77716">
      <w:pPr>
        <w:jc w:val="both"/>
        <w:rPr>
          <w:rFonts w:ascii="Times New Roman" w:hAnsi="Times New Roman" w:cs="Times New Roman"/>
          <w:b/>
          <w:i/>
          <w:color w:val="404040" w:themeColor="text1" w:themeTint="BF"/>
          <w:sz w:val="24"/>
          <w:szCs w:val="24"/>
        </w:rPr>
      </w:pPr>
    </w:p>
    <w:p w:rsidR="000D6756" w:rsidRDefault="000D6756" w:rsidP="00E77716">
      <w:pPr>
        <w:jc w:val="both"/>
        <w:rPr>
          <w:rFonts w:ascii="Times New Roman" w:hAnsi="Times New Roman" w:cs="Times New Roman"/>
          <w:b/>
          <w:i/>
          <w:color w:val="404040" w:themeColor="text1" w:themeTint="BF"/>
          <w:sz w:val="24"/>
          <w:szCs w:val="24"/>
        </w:rPr>
      </w:pPr>
    </w:p>
    <w:p w:rsidR="000D6756" w:rsidRDefault="000D6756" w:rsidP="00E77716">
      <w:pPr>
        <w:jc w:val="both"/>
        <w:rPr>
          <w:rFonts w:ascii="Times New Roman" w:hAnsi="Times New Roman" w:cs="Times New Roman"/>
          <w:b/>
          <w:i/>
          <w:color w:val="404040" w:themeColor="text1" w:themeTint="BF"/>
          <w:sz w:val="24"/>
          <w:szCs w:val="24"/>
        </w:rPr>
      </w:pPr>
    </w:p>
    <w:p w:rsidR="000D6756" w:rsidRPr="002818F6" w:rsidRDefault="000D6756" w:rsidP="000D6756">
      <w:pPr>
        <w:jc w:val="center"/>
      </w:pPr>
      <w:r>
        <w:rPr>
          <w:noProof/>
          <w:lang w:val="en-US"/>
        </w:rPr>
        <w:drawing>
          <wp:inline distT="0" distB="0" distL="0" distR="0" wp14:anchorId="470DFA6B" wp14:editId="7E4CC69E">
            <wp:extent cx="1350297" cy="1308100"/>
            <wp:effectExtent l="38100" t="38100" r="40640" b="4445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0D6756" w:rsidRPr="000502BB" w:rsidRDefault="000D6756" w:rsidP="000D6756">
      <w:pPr>
        <w:jc w:val="center"/>
      </w:pPr>
      <w:r w:rsidRPr="001E0536">
        <w:rPr>
          <w:b/>
          <w:i/>
          <w:color w:val="404040" w:themeColor="text1" w:themeTint="BF"/>
          <w:sz w:val="36"/>
          <w:szCs w:val="24"/>
        </w:rPr>
        <w:t>¡Manos a la Obra!</w:t>
      </w:r>
      <w:r>
        <w:t xml:space="preserve"> </w:t>
      </w:r>
    </w:p>
    <w:p w:rsidR="000D6756" w:rsidRDefault="000D6756" w:rsidP="00E77716">
      <w:pPr>
        <w:jc w:val="both"/>
        <w:rPr>
          <w:rFonts w:ascii="Times New Roman" w:hAnsi="Times New Roman" w:cs="Times New Roman"/>
          <w:b/>
          <w:i/>
          <w:color w:val="404040" w:themeColor="text1" w:themeTint="BF"/>
          <w:sz w:val="24"/>
          <w:szCs w:val="24"/>
        </w:rPr>
      </w:pPr>
      <w:r w:rsidRPr="000D6756">
        <w:rPr>
          <w:rFonts w:ascii="Times New Roman" w:hAnsi="Times New Roman" w:cs="Times New Roman"/>
          <w:b/>
          <w:i/>
          <w:noProof/>
          <w:color w:val="404040" w:themeColor="text1" w:themeTint="BF"/>
          <w:sz w:val="24"/>
          <w:szCs w:val="24"/>
          <w:lang w:val="en-US"/>
        </w:rPr>
        <w:drawing>
          <wp:anchor distT="0" distB="0" distL="114300" distR="114300" simplePos="0" relativeHeight="251688960" behindDoc="0" locked="0" layoutInCell="1" allowOverlap="1">
            <wp:simplePos x="0" y="0"/>
            <wp:positionH relativeFrom="margin">
              <wp:align>right</wp:align>
            </wp:positionH>
            <wp:positionV relativeFrom="paragraph">
              <wp:posOffset>95250</wp:posOffset>
            </wp:positionV>
            <wp:extent cx="1905000" cy="1905000"/>
            <wp:effectExtent l="0" t="0" r="0" b="0"/>
            <wp:wrapNone/>
            <wp:docPr id="55" name="Imagen 55" descr="C:\Users\jennifer.campis\Downloads\26733389_1774434469525894_598329425684232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campis\Downloads\26733389_1774434469525894_59832942568423211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756">
        <w:rPr>
          <w:rFonts w:ascii="Times New Roman" w:hAnsi="Times New Roman" w:cs="Times New Roman"/>
          <w:b/>
          <w:i/>
          <w:noProof/>
          <w:color w:val="404040" w:themeColor="text1" w:themeTint="BF"/>
          <w:sz w:val="24"/>
          <w:szCs w:val="24"/>
          <w:lang w:val="en-US"/>
        </w:rPr>
        <w:drawing>
          <wp:anchor distT="0" distB="0" distL="114300" distR="114300" simplePos="0" relativeHeight="251691008" behindDoc="0" locked="0" layoutInCell="1" allowOverlap="1">
            <wp:simplePos x="0" y="0"/>
            <wp:positionH relativeFrom="margin">
              <wp:posOffset>-118110</wp:posOffset>
            </wp:positionH>
            <wp:positionV relativeFrom="paragraph">
              <wp:posOffset>95250</wp:posOffset>
            </wp:positionV>
            <wp:extent cx="3741504" cy="4076700"/>
            <wp:effectExtent l="0" t="0" r="0" b="0"/>
            <wp:wrapNone/>
            <wp:docPr id="50" name="Imagen 50" descr="C:\Users\jennifer.campis\Downloads\26230502_1774434409525900_467519402110304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campis\Downloads\26230502_1774434409525900_467519402110304113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2348" cy="4077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6756" w:rsidRDefault="000D6756" w:rsidP="00E77716">
      <w:pPr>
        <w:jc w:val="both"/>
        <w:rPr>
          <w:rFonts w:ascii="Times New Roman" w:hAnsi="Times New Roman" w:cs="Times New Roman"/>
          <w:b/>
          <w:i/>
          <w:color w:val="404040" w:themeColor="text1" w:themeTint="BF"/>
          <w:sz w:val="24"/>
          <w:szCs w:val="24"/>
        </w:rPr>
      </w:pPr>
    </w:p>
    <w:p w:rsidR="000D6756" w:rsidRDefault="000D6756" w:rsidP="00E77716">
      <w:pPr>
        <w:jc w:val="both"/>
        <w:rPr>
          <w:rFonts w:ascii="Times New Roman" w:hAnsi="Times New Roman" w:cs="Times New Roman"/>
          <w:b/>
          <w:i/>
          <w:color w:val="404040" w:themeColor="text1" w:themeTint="BF"/>
          <w:sz w:val="24"/>
          <w:szCs w:val="24"/>
        </w:rPr>
      </w:pPr>
    </w:p>
    <w:p w:rsidR="000D6756" w:rsidRDefault="000D6756" w:rsidP="00E77716">
      <w:pPr>
        <w:jc w:val="both"/>
        <w:rPr>
          <w:rFonts w:ascii="Times New Roman" w:hAnsi="Times New Roman" w:cs="Times New Roman"/>
          <w:b/>
          <w:i/>
          <w:color w:val="404040" w:themeColor="text1" w:themeTint="BF"/>
          <w:sz w:val="24"/>
          <w:szCs w:val="24"/>
        </w:rPr>
      </w:pPr>
    </w:p>
    <w:p w:rsidR="000D6756" w:rsidRDefault="000D6756" w:rsidP="00E77716">
      <w:pPr>
        <w:jc w:val="both"/>
        <w:rPr>
          <w:rFonts w:ascii="Times New Roman" w:hAnsi="Times New Roman" w:cs="Times New Roman"/>
          <w:b/>
          <w:i/>
          <w:color w:val="404040" w:themeColor="text1" w:themeTint="BF"/>
          <w:sz w:val="24"/>
          <w:szCs w:val="24"/>
        </w:rPr>
      </w:pPr>
    </w:p>
    <w:p w:rsidR="000D6756" w:rsidRDefault="000D6756" w:rsidP="00E77716">
      <w:pPr>
        <w:jc w:val="both"/>
        <w:rPr>
          <w:rFonts w:ascii="Times New Roman" w:hAnsi="Times New Roman" w:cs="Times New Roman"/>
          <w:b/>
          <w:i/>
          <w:color w:val="404040" w:themeColor="text1" w:themeTint="BF"/>
          <w:sz w:val="24"/>
          <w:szCs w:val="24"/>
        </w:rPr>
      </w:pPr>
    </w:p>
    <w:p w:rsidR="000D6756" w:rsidRDefault="000D6756" w:rsidP="00E77716">
      <w:pPr>
        <w:jc w:val="both"/>
        <w:rPr>
          <w:rFonts w:ascii="Times New Roman" w:hAnsi="Times New Roman" w:cs="Times New Roman"/>
          <w:b/>
          <w:i/>
          <w:color w:val="404040" w:themeColor="text1" w:themeTint="BF"/>
          <w:sz w:val="24"/>
          <w:szCs w:val="24"/>
        </w:rPr>
      </w:pPr>
      <w:r w:rsidRPr="000D6756">
        <w:rPr>
          <w:rFonts w:ascii="Times New Roman" w:hAnsi="Times New Roman" w:cs="Times New Roman"/>
          <w:b/>
          <w:i/>
          <w:noProof/>
          <w:color w:val="404040" w:themeColor="text1" w:themeTint="BF"/>
          <w:sz w:val="24"/>
          <w:szCs w:val="24"/>
          <w:lang w:val="en-US"/>
        </w:rPr>
        <w:drawing>
          <wp:anchor distT="0" distB="0" distL="114300" distR="114300" simplePos="0" relativeHeight="251692032" behindDoc="0" locked="0" layoutInCell="1" allowOverlap="1">
            <wp:simplePos x="0" y="0"/>
            <wp:positionH relativeFrom="margin">
              <wp:posOffset>3701415</wp:posOffset>
            </wp:positionH>
            <wp:positionV relativeFrom="paragraph">
              <wp:posOffset>133985</wp:posOffset>
            </wp:positionV>
            <wp:extent cx="1971675" cy="2047875"/>
            <wp:effectExtent l="0" t="0" r="9525" b="9525"/>
            <wp:wrapNone/>
            <wp:docPr id="49" name="Imagen 49" descr="C:\Users\jennifer.campis\Downloads\26734482_1774435002859174_3118298218322323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ownloads\26734482_1774435002859174_3118298218322323162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6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6756" w:rsidRDefault="000D6756" w:rsidP="000D6756">
      <w:pPr>
        <w:jc w:val="both"/>
        <w:rPr>
          <w:rFonts w:ascii="Times New Roman" w:hAnsi="Times New Roman" w:cs="Times New Roman"/>
          <w:b/>
          <w:i/>
          <w:color w:val="404040" w:themeColor="text1" w:themeTint="BF"/>
          <w:sz w:val="24"/>
          <w:szCs w:val="24"/>
        </w:rPr>
      </w:pPr>
    </w:p>
    <w:p w:rsidR="000D6756" w:rsidRDefault="000D6756" w:rsidP="000D6756">
      <w:pPr>
        <w:jc w:val="both"/>
        <w:rPr>
          <w:rFonts w:ascii="Times New Roman" w:hAnsi="Times New Roman" w:cs="Times New Roman"/>
          <w:b/>
          <w:i/>
          <w:color w:val="404040" w:themeColor="text1" w:themeTint="BF"/>
          <w:sz w:val="24"/>
          <w:szCs w:val="24"/>
        </w:rPr>
      </w:pPr>
    </w:p>
    <w:p w:rsidR="000D6756" w:rsidRDefault="000D6756" w:rsidP="000D6756">
      <w:pPr>
        <w:jc w:val="both"/>
        <w:rPr>
          <w:rFonts w:ascii="Times New Roman" w:hAnsi="Times New Roman" w:cs="Times New Roman"/>
          <w:b/>
          <w:i/>
          <w:color w:val="404040" w:themeColor="text1" w:themeTint="BF"/>
          <w:sz w:val="24"/>
          <w:szCs w:val="24"/>
        </w:rPr>
      </w:pPr>
    </w:p>
    <w:p w:rsidR="000D6756" w:rsidRDefault="000D6756" w:rsidP="000D6756">
      <w:pPr>
        <w:jc w:val="both"/>
        <w:rPr>
          <w:rFonts w:ascii="Times New Roman" w:hAnsi="Times New Roman" w:cs="Times New Roman"/>
          <w:b/>
          <w:i/>
          <w:color w:val="404040" w:themeColor="text1" w:themeTint="BF"/>
          <w:sz w:val="24"/>
          <w:szCs w:val="24"/>
        </w:rPr>
      </w:pPr>
    </w:p>
    <w:p w:rsidR="000D6756" w:rsidRDefault="000D6756" w:rsidP="000D6756">
      <w:pPr>
        <w:jc w:val="both"/>
        <w:rPr>
          <w:rFonts w:ascii="Times New Roman" w:hAnsi="Times New Roman" w:cs="Times New Roman"/>
          <w:b/>
          <w:i/>
          <w:color w:val="404040" w:themeColor="text1" w:themeTint="BF"/>
          <w:sz w:val="24"/>
          <w:szCs w:val="24"/>
        </w:rPr>
      </w:pPr>
    </w:p>
    <w:p w:rsidR="000D6756" w:rsidRDefault="000D6756" w:rsidP="000D6756">
      <w:pPr>
        <w:jc w:val="both"/>
        <w:rPr>
          <w:rFonts w:ascii="Times New Roman" w:hAnsi="Times New Roman" w:cs="Times New Roman"/>
          <w:b/>
          <w:i/>
          <w:color w:val="404040" w:themeColor="text1" w:themeTint="BF"/>
          <w:sz w:val="24"/>
          <w:szCs w:val="24"/>
        </w:rPr>
      </w:pPr>
    </w:p>
    <w:p w:rsidR="000D6756" w:rsidRDefault="000D6756" w:rsidP="000D6756">
      <w:pPr>
        <w:jc w:val="both"/>
        <w:rPr>
          <w:rFonts w:ascii="Times New Roman" w:hAnsi="Times New Roman" w:cs="Times New Roman"/>
          <w:b/>
          <w:i/>
          <w:color w:val="404040" w:themeColor="text1" w:themeTint="BF"/>
          <w:sz w:val="24"/>
          <w:szCs w:val="24"/>
        </w:rPr>
      </w:pPr>
    </w:p>
    <w:p w:rsidR="000D6756" w:rsidRPr="000D6756" w:rsidRDefault="000D6756" w:rsidP="000D6756">
      <w:pPr>
        <w:jc w:val="both"/>
        <w:rPr>
          <w:rFonts w:ascii="Times New Roman" w:hAnsi="Times New Roman" w:cs="Times New Roman"/>
          <w:b/>
          <w:i/>
          <w:color w:val="404040" w:themeColor="text1" w:themeTint="BF"/>
          <w:sz w:val="24"/>
          <w:szCs w:val="24"/>
        </w:rPr>
      </w:pPr>
      <w:r>
        <w:rPr>
          <w:rFonts w:ascii="Times New Roman" w:hAnsi="Times New Roman" w:cs="Times New Roman"/>
          <w:b/>
          <w:i/>
          <w:color w:val="404040" w:themeColor="text1" w:themeTint="BF"/>
          <w:sz w:val="24"/>
          <w:szCs w:val="24"/>
        </w:rPr>
        <w:t>N</w:t>
      </w:r>
      <w:r w:rsidRPr="000D6756">
        <w:rPr>
          <w:rFonts w:ascii="Times New Roman" w:hAnsi="Times New Roman" w:cs="Times New Roman"/>
          <w:b/>
          <w:i/>
          <w:color w:val="404040" w:themeColor="text1" w:themeTint="BF"/>
          <w:sz w:val="24"/>
          <w:szCs w:val="24"/>
        </w:rPr>
        <w:t xml:space="preserve">iños y niñas </w:t>
      </w:r>
      <w:r>
        <w:rPr>
          <w:rFonts w:ascii="Times New Roman" w:hAnsi="Times New Roman" w:cs="Times New Roman"/>
          <w:b/>
          <w:i/>
          <w:color w:val="404040" w:themeColor="text1" w:themeTint="BF"/>
          <w:sz w:val="24"/>
          <w:szCs w:val="24"/>
        </w:rPr>
        <w:t xml:space="preserve">reciben juguetes </w:t>
      </w:r>
      <w:r w:rsidRPr="000D6756">
        <w:rPr>
          <w:rFonts w:ascii="Times New Roman" w:hAnsi="Times New Roman" w:cs="Times New Roman"/>
          <w:b/>
          <w:i/>
          <w:color w:val="404040" w:themeColor="text1" w:themeTint="BF"/>
          <w:sz w:val="24"/>
          <w:szCs w:val="24"/>
        </w:rPr>
        <w:t>en los sectores Pueblo Nuevo, Caminos Vecinales, Santa Ana y Vista al Valle de San Francisco de Macorís.</w:t>
      </w:r>
    </w:p>
    <w:p w:rsidR="00032354" w:rsidRPr="00CC4DC1" w:rsidRDefault="000D6756" w:rsidP="000D6756">
      <w:pPr>
        <w:jc w:val="both"/>
        <w:rPr>
          <w:rFonts w:ascii="Times New Roman" w:hAnsi="Times New Roman" w:cs="Times New Roman"/>
          <w:b/>
          <w:i/>
          <w:color w:val="404040" w:themeColor="text1" w:themeTint="BF"/>
          <w:sz w:val="24"/>
          <w:szCs w:val="24"/>
        </w:rPr>
      </w:pPr>
      <w:r w:rsidRPr="000D6756">
        <w:rPr>
          <w:rFonts w:ascii="Times New Roman" w:hAnsi="Times New Roman" w:cs="Times New Roman"/>
          <w:b/>
          <w:i/>
          <w:color w:val="404040" w:themeColor="text1" w:themeTint="BF"/>
          <w:sz w:val="24"/>
          <w:szCs w:val="24"/>
        </w:rPr>
        <w:t>Fátima Roque, vicepresidenta en San Francisco de Macorís de la Comisión Presidencial de Apoyo al Desarrollo Barrial (CPADB) y Nelvin Rodríguez, encargado de Almacén coordinaron los operativos por disposición de la licenciada Lethi Vásquez, presidenta de CPADB.</w:t>
      </w:r>
      <w:r>
        <w:rPr>
          <w:rFonts w:ascii="Times New Roman" w:hAnsi="Times New Roman" w:cs="Times New Roman"/>
          <w:b/>
          <w:i/>
          <w:color w:val="404040" w:themeColor="text1" w:themeTint="BF"/>
          <w:sz w:val="24"/>
          <w:szCs w:val="24"/>
        </w:rPr>
        <w:t xml:space="preserve"> (07/01/2018).</w:t>
      </w:r>
    </w:p>
    <w:p w:rsidR="00B80C3F" w:rsidRPr="002818F6" w:rsidRDefault="00B80C3F" w:rsidP="00B80C3F">
      <w:pPr>
        <w:jc w:val="center"/>
      </w:pPr>
      <w:r>
        <w:rPr>
          <w:noProof/>
          <w:lang w:val="en-US"/>
        </w:rPr>
        <w:lastRenderedPageBreak/>
        <w:drawing>
          <wp:inline distT="0" distB="0" distL="0" distR="0" wp14:anchorId="0019CE9D" wp14:editId="791819B9">
            <wp:extent cx="1350297" cy="1308100"/>
            <wp:effectExtent l="38100" t="38100" r="40640" b="4445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B80C3F" w:rsidRPr="000502BB" w:rsidRDefault="00B80C3F" w:rsidP="00B80C3F">
      <w:pPr>
        <w:jc w:val="center"/>
      </w:pPr>
      <w:r w:rsidRPr="001E0536">
        <w:rPr>
          <w:b/>
          <w:i/>
          <w:color w:val="404040" w:themeColor="text1" w:themeTint="BF"/>
          <w:sz w:val="36"/>
          <w:szCs w:val="24"/>
        </w:rPr>
        <w:t>¡Manos a la Obra!</w:t>
      </w:r>
      <w:r>
        <w:t xml:space="preserve"> </w:t>
      </w:r>
    </w:p>
    <w:p w:rsidR="00032354" w:rsidRDefault="003C491B" w:rsidP="0085445F">
      <w:pPr>
        <w:jc w:val="center"/>
      </w:pPr>
      <w:r w:rsidRPr="003C491B">
        <w:rPr>
          <w:noProof/>
          <w:lang w:val="en-US"/>
        </w:rPr>
        <w:drawing>
          <wp:anchor distT="0" distB="0" distL="114300" distR="114300" simplePos="0" relativeHeight="251665408" behindDoc="0" locked="0" layoutInCell="1" allowOverlap="1">
            <wp:simplePos x="0" y="0"/>
            <wp:positionH relativeFrom="column">
              <wp:posOffset>596265</wp:posOffset>
            </wp:positionH>
            <wp:positionV relativeFrom="paragraph">
              <wp:posOffset>13970</wp:posOffset>
            </wp:positionV>
            <wp:extent cx="4516658" cy="2552893"/>
            <wp:effectExtent l="0" t="0" r="0" b="0"/>
            <wp:wrapNone/>
            <wp:docPr id="19" name="Imagen 19" descr="C:\Users\jennifer.campis\Desktop\Fotos para publicaciones oficiales Enero 2018\04- Fotos Seleccion Dona Chucha para Redes Sociales 09_1_2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fer.campis\Desktop\Fotos para publicaciones oficiales Enero 2018\04- Fotos Seleccion Dona Chucha para Redes Sociales 09_1_2018\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6658" cy="25528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354" w:rsidRDefault="00032354" w:rsidP="0085445F">
      <w:pPr>
        <w:jc w:val="center"/>
      </w:pPr>
    </w:p>
    <w:p w:rsidR="003C491B" w:rsidRDefault="003C491B" w:rsidP="0085445F">
      <w:pPr>
        <w:jc w:val="center"/>
      </w:pPr>
    </w:p>
    <w:p w:rsidR="00032354" w:rsidRDefault="00032354" w:rsidP="0085445F">
      <w:pPr>
        <w:jc w:val="center"/>
      </w:pPr>
    </w:p>
    <w:p w:rsidR="00CC4DC1" w:rsidRDefault="00CC4DC1" w:rsidP="0085445F">
      <w:pPr>
        <w:jc w:val="center"/>
      </w:pPr>
    </w:p>
    <w:p w:rsidR="00CC4DC1" w:rsidRDefault="00CC4DC1" w:rsidP="0085445F">
      <w:pPr>
        <w:jc w:val="center"/>
      </w:pPr>
    </w:p>
    <w:p w:rsidR="00CC4DC1" w:rsidRDefault="00CC4DC1" w:rsidP="0085445F">
      <w:pPr>
        <w:jc w:val="center"/>
      </w:pPr>
    </w:p>
    <w:p w:rsidR="00CC4DC1" w:rsidRDefault="00CC4DC1" w:rsidP="0085445F">
      <w:pPr>
        <w:jc w:val="center"/>
      </w:pPr>
    </w:p>
    <w:p w:rsidR="00CC4DC1" w:rsidRDefault="003C491B" w:rsidP="0085445F">
      <w:pPr>
        <w:jc w:val="center"/>
      </w:pPr>
      <w:r w:rsidRPr="003C491B">
        <w:rPr>
          <w:noProof/>
          <w:lang w:val="en-US"/>
        </w:rPr>
        <w:drawing>
          <wp:anchor distT="0" distB="0" distL="114300" distR="114300" simplePos="0" relativeHeight="251666432" behindDoc="0" locked="0" layoutInCell="1" allowOverlap="1">
            <wp:simplePos x="0" y="0"/>
            <wp:positionH relativeFrom="column">
              <wp:posOffset>2929890</wp:posOffset>
            </wp:positionH>
            <wp:positionV relativeFrom="paragraph">
              <wp:posOffset>39370</wp:posOffset>
            </wp:positionV>
            <wp:extent cx="2182495" cy="1546225"/>
            <wp:effectExtent l="0" t="0" r="8255" b="0"/>
            <wp:wrapNone/>
            <wp:docPr id="21" name="Imagen 21" descr="C:\Users\jennifer.campis\Desktop\Fotos para publicaciones oficiales Enero 2018\04- Fotos Seleccion Dona Chucha para Redes Sociales 09_1_2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nifer.campis\Desktop\Fotos para publicaciones oficiales Enero 2018\04- Fotos Seleccion Dona Chucha para Redes Sociales 09_1_2018\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249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91B">
        <w:rPr>
          <w:noProof/>
          <w:lang w:val="en-US"/>
        </w:rPr>
        <w:drawing>
          <wp:anchor distT="0" distB="0" distL="114300" distR="114300" simplePos="0" relativeHeight="251664384" behindDoc="0" locked="0" layoutInCell="1" allowOverlap="1">
            <wp:simplePos x="0" y="0"/>
            <wp:positionH relativeFrom="margin">
              <wp:posOffset>596265</wp:posOffset>
            </wp:positionH>
            <wp:positionV relativeFrom="paragraph">
              <wp:posOffset>29845</wp:posOffset>
            </wp:positionV>
            <wp:extent cx="2266950" cy="1555750"/>
            <wp:effectExtent l="0" t="0" r="0" b="6350"/>
            <wp:wrapNone/>
            <wp:docPr id="20" name="Imagen 20" descr="C:\Users\jennifer.campis\Desktop\Fotos para publicaciones oficiales Enero 2018\04- Fotos Seleccion Dona Chucha para Redes Sociales 09_1_2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ifer.campis\Desktop\Fotos para publicaciones oficiales Enero 2018\04- Fotos Seleccion Dona Chucha para Redes Sociales 09_1_2018\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695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DC1" w:rsidRDefault="00CC4DC1" w:rsidP="0085445F">
      <w:pPr>
        <w:jc w:val="center"/>
      </w:pPr>
    </w:p>
    <w:p w:rsidR="00CC4DC1" w:rsidRDefault="00CC4DC1" w:rsidP="0085445F">
      <w:pPr>
        <w:jc w:val="center"/>
      </w:pPr>
    </w:p>
    <w:p w:rsidR="00CC4DC1" w:rsidRDefault="00CC4DC1" w:rsidP="0085445F">
      <w:pPr>
        <w:jc w:val="center"/>
      </w:pPr>
    </w:p>
    <w:p w:rsidR="00CC4DC1" w:rsidRDefault="00CC4DC1" w:rsidP="0085445F">
      <w:pPr>
        <w:jc w:val="center"/>
      </w:pPr>
    </w:p>
    <w:p w:rsidR="00CC4DC1" w:rsidRDefault="00CC4DC1" w:rsidP="0085445F">
      <w:pPr>
        <w:jc w:val="center"/>
      </w:pPr>
    </w:p>
    <w:p w:rsidR="00CC4DC1" w:rsidRPr="003C491B" w:rsidRDefault="003C491B" w:rsidP="003C491B">
      <w:pPr>
        <w:shd w:val="clear" w:color="auto" w:fill="FFFFFF"/>
        <w:spacing w:after="90" w:line="240" w:lineRule="auto"/>
        <w:rPr>
          <w:rFonts w:ascii="Times New Roman" w:eastAsia="Times New Roman" w:hAnsi="Times New Roman" w:cs="Times New Roman"/>
          <w:b/>
          <w:i/>
          <w:color w:val="404040" w:themeColor="text1" w:themeTint="BF"/>
          <w:sz w:val="24"/>
          <w:szCs w:val="24"/>
        </w:rPr>
      </w:pPr>
      <w:r w:rsidRPr="003C491B">
        <w:rPr>
          <w:rFonts w:ascii="Times New Roman" w:eastAsia="Times New Roman" w:hAnsi="Times New Roman" w:cs="Times New Roman"/>
          <w:b/>
          <w:i/>
          <w:color w:val="404040" w:themeColor="text1" w:themeTint="BF"/>
          <w:sz w:val="24"/>
          <w:szCs w:val="24"/>
        </w:rPr>
        <w:t>La presidenta de la Comisión Presidencial de Apoyo al Desarrollo Barrial Lethi Vásquez encabeza entrega de juguetes a niños</w:t>
      </w:r>
      <w:r>
        <w:rPr>
          <w:rFonts w:ascii="Times New Roman" w:eastAsia="Times New Roman" w:hAnsi="Times New Roman" w:cs="Times New Roman"/>
          <w:b/>
          <w:i/>
          <w:color w:val="404040" w:themeColor="text1" w:themeTint="BF"/>
          <w:sz w:val="24"/>
          <w:szCs w:val="24"/>
        </w:rPr>
        <w:t xml:space="preserve"> y niñas</w:t>
      </w:r>
      <w:r w:rsidRPr="003C491B">
        <w:rPr>
          <w:rFonts w:ascii="Times New Roman" w:eastAsia="Times New Roman" w:hAnsi="Times New Roman" w:cs="Times New Roman"/>
          <w:b/>
          <w:i/>
          <w:color w:val="404040" w:themeColor="text1" w:themeTint="BF"/>
          <w:sz w:val="24"/>
          <w:szCs w:val="24"/>
        </w:rPr>
        <w:t xml:space="preserve"> del Hogar Escuela Doña Chucha junto a </w:t>
      </w:r>
      <w:r>
        <w:rPr>
          <w:rFonts w:ascii="Times New Roman" w:eastAsia="Times New Roman" w:hAnsi="Times New Roman" w:cs="Times New Roman"/>
          <w:b/>
          <w:i/>
          <w:color w:val="404040" w:themeColor="text1" w:themeTint="BF"/>
          <w:sz w:val="24"/>
          <w:szCs w:val="24"/>
        </w:rPr>
        <w:t xml:space="preserve">la comunicadora </w:t>
      </w:r>
      <w:r w:rsidRPr="003C491B">
        <w:rPr>
          <w:rFonts w:ascii="Times New Roman" w:eastAsia="Times New Roman" w:hAnsi="Times New Roman" w:cs="Times New Roman"/>
          <w:b/>
          <w:i/>
          <w:color w:val="404040" w:themeColor="text1" w:themeTint="BF"/>
          <w:sz w:val="24"/>
          <w:szCs w:val="24"/>
        </w:rPr>
        <w:t>Luz García.</w:t>
      </w:r>
      <w:r>
        <w:rPr>
          <w:rFonts w:ascii="Times New Roman" w:eastAsia="Times New Roman" w:hAnsi="Times New Roman" w:cs="Times New Roman"/>
          <w:b/>
          <w:i/>
          <w:color w:val="404040" w:themeColor="text1" w:themeTint="BF"/>
          <w:sz w:val="24"/>
          <w:szCs w:val="24"/>
        </w:rPr>
        <w:t xml:space="preserve"> (09/01/2018).</w:t>
      </w:r>
    </w:p>
    <w:p w:rsidR="00CC4DC1" w:rsidRDefault="00CC4DC1" w:rsidP="0085445F">
      <w:pPr>
        <w:jc w:val="center"/>
      </w:pPr>
    </w:p>
    <w:p w:rsidR="00CC4DC1" w:rsidRDefault="00CC4DC1" w:rsidP="0085445F">
      <w:pPr>
        <w:jc w:val="center"/>
      </w:pPr>
    </w:p>
    <w:p w:rsidR="00CC4DC1" w:rsidRDefault="00CC4DC1" w:rsidP="000233D8"/>
    <w:p w:rsidR="00CC4DC1" w:rsidRDefault="00CC4DC1" w:rsidP="0085445F">
      <w:pPr>
        <w:jc w:val="center"/>
      </w:pPr>
    </w:p>
    <w:p w:rsidR="008028A2" w:rsidRPr="002818F6" w:rsidRDefault="008028A2" w:rsidP="008028A2">
      <w:pPr>
        <w:jc w:val="center"/>
      </w:pPr>
      <w:r>
        <w:rPr>
          <w:noProof/>
          <w:lang w:val="en-US"/>
        </w:rPr>
        <w:lastRenderedPageBreak/>
        <w:drawing>
          <wp:inline distT="0" distB="0" distL="0" distR="0" wp14:anchorId="7B477AD9" wp14:editId="0040DD68">
            <wp:extent cx="1350297" cy="1308100"/>
            <wp:effectExtent l="38100" t="38100" r="40640" b="444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8028A2" w:rsidRDefault="008028A2" w:rsidP="008028A2">
      <w:pPr>
        <w:jc w:val="center"/>
      </w:pPr>
      <w:r w:rsidRPr="001E0536">
        <w:rPr>
          <w:b/>
          <w:i/>
          <w:color w:val="404040" w:themeColor="text1" w:themeTint="BF"/>
          <w:sz w:val="36"/>
          <w:szCs w:val="24"/>
        </w:rPr>
        <w:t>¡Manos a la Obra!</w:t>
      </w:r>
      <w:r>
        <w:t xml:space="preserve"> </w:t>
      </w:r>
    </w:p>
    <w:p w:rsidR="00141143" w:rsidRPr="000502BB" w:rsidRDefault="00141143" w:rsidP="008028A2">
      <w:pPr>
        <w:jc w:val="center"/>
      </w:pPr>
      <w:r w:rsidRPr="00FA6FD3">
        <w:rPr>
          <w:rFonts w:ascii="Times New Roman" w:hAnsi="Times New Roman" w:cs="Times New Roman"/>
          <w:b/>
          <w:noProof/>
          <w:sz w:val="28"/>
          <w:szCs w:val="36"/>
          <w:lang w:val="en-US"/>
        </w:rPr>
        <w:drawing>
          <wp:anchor distT="0" distB="0" distL="114300" distR="114300" simplePos="0" relativeHeight="251669504" behindDoc="0" locked="0" layoutInCell="1" allowOverlap="1">
            <wp:simplePos x="0" y="0"/>
            <wp:positionH relativeFrom="column">
              <wp:posOffset>-60960</wp:posOffset>
            </wp:positionH>
            <wp:positionV relativeFrom="paragraph">
              <wp:posOffset>327660</wp:posOffset>
            </wp:positionV>
            <wp:extent cx="3200400" cy="3163061"/>
            <wp:effectExtent l="0" t="0" r="0" b="0"/>
            <wp:wrapNone/>
            <wp:docPr id="28" name="Imagen 28" descr="C:\Users\jennifer.campis\Desktop\DSC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esktop\DSC_62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31630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DC1" w:rsidRDefault="00141143" w:rsidP="0085445F">
      <w:pPr>
        <w:jc w:val="center"/>
      </w:pPr>
      <w:r w:rsidRPr="00141143">
        <w:rPr>
          <w:noProof/>
          <w:lang w:val="en-US"/>
        </w:rPr>
        <w:drawing>
          <wp:anchor distT="0" distB="0" distL="114300" distR="114300" simplePos="0" relativeHeight="251670528" behindDoc="0" locked="0" layoutInCell="1" allowOverlap="1">
            <wp:simplePos x="0" y="0"/>
            <wp:positionH relativeFrom="column">
              <wp:posOffset>3206115</wp:posOffset>
            </wp:positionH>
            <wp:positionV relativeFrom="paragraph">
              <wp:posOffset>13970</wp:posOffset>
            </wp:positionV>
            <wp:extent cx="2821305" cy="1880870"/>
            <wp:effectExtent l="0" t="0" r="0" b="5080"/>
            <wp:wrapNone/>
            <wp:docPr id="29" name="Imagen 29" descr="C:\Users\jennifer.campis\Desktop\26804951_1774844146151593_5946662913285398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nnifer.campis\Desktop\26804951_1774844146151593_5946662913285398828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130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33D8" w:rsidRDefault="000233D8" w:rsidP="0085445F">
      <w:pPr>
        <w:jc w:val="center"/>
      </w:pPr>
    </w:p>
    <w:p w:rsidR="000233D8" w:rsidRDefault="000233D8" w:rsidP="0085445F">
      <w:pPr>
        <w:jc w:val="center"/>
      </w:pPr>
    </w:p>
    <w:p w:rsidR="000233D8" w:rsidRDefault="000233D8" w:rsidP="0085445F">
      <w:pPr>
        <w:jc w:val="center"/>
      </w:pPr>
    </w:p>
    <w:p w:rsidR="000233D8" w:rsidRDefault="000233D8" w:rsidP="0085445F">
      <w:pPr>
        <w:jc w:val="center"/>
      </w:pPr>
    </w:p>
    <w:p w:rsidR="000233D8" w:rsidRDefault="000233D8" w:rsidP="0085445F">
      <w:pPr>
        <w:jc w:val="center"/>
      </w:pPr>
    </w:p>
    <w:p w:rsidR="000233D8" w:rsidRDefault="00141143" w:rsidP="0085445F">
      <w:pPr>
        <w:jc w:val="center"/>
      </w:pPr>
      <w:r w:rsidRPr="00141143">
        <w:rPr>
          <w:noProof/>
          <w:lang w:val="en-US"/>
        </w:rPr>
        <w:drawing>
          <wp:anchor distT="0" distB="0" distL="114300" distR="114300" simplePos="0" relativeHeight="251672576" behindDoc="0" locked="0" layoutInCell="1" allowOverlap="1">
            <wp:simplePos x="0" y="0"/>
            <wp:positionH relativeFrom="column">
              <wp:posOffset>4692015</wp:posOffset>
            </wp:positionH>
            <wp:positionV relativeFrom="paragraph">
              <wp:posOffset>104140</wp:posOffset>
            </wp:positionV>
            <wp:extent cx="1338580" cy="1134110"/>
            <wp:effectExtent l="0" t="0" r="0" b="8890"/>
            <wp:wrapNone/>
            <wp:docPr id="31" name="Imagen 31" descr="C:\Users\jennifer.campis\Desktop\26230114_1774844216151586_88611716724700628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nifer.campis\Desktop\26230114_1774844216151586_8861171672470062831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38580"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1143">
        <w:rPr>
          <w:noProof/>
          <w:lang w:val="en-US"/>
        </w:rPr>
        <w:drawing>
          <wp:anchor distT="0" distB="0" distL="114300" distR="114300" simplePos="0" relativeHeight="251671552" behindDoc="0" locked="0" layoutInCell="1" allowOverlap="1">
            <wp:simplePos x="0" y="0"/>
            <wp:positionH relativeFrom="margin">
              <wp:posOffset>3206115</wp:posOffset>
            </wp:positionH>
            <wp:positionV relativeFrom="paragraph">
              <wp:posOffset>94614</wp:posOffset>
            </wp:positionV>
            <wp:extent cx="1457325" cy="1133475"/>
            <wp:effectExtent l="0" t="0" r="9525" b="9525"/>
            <wp:wrapNone/>
            <wp:docPr id="30" name="Imagen 30" descr="C:\Users\jennifer.campis\Desktop\26219605_1774844036151604_89167102031333070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nnifer.campis\Desktop\26219605_1774844036151604_891671020313330700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33D8" w:rsidRDefault="000233D8" w:rsidP="0085445F">
      <w:pPr>
        <w:jc w:val="center"/>
      </w:pPr>
    </w:p>
    <w:p w:rsidR="000233D8" w:rsidRDefault="000233D8" w:rsidP="0085445F">
      <w:pPr>
        <w:jc w:val="center"/>
      </w:pPr>
    </w:p>
    <w:p w:rsidR="000233D8" w:rsidRDefault="000233D8" w:rsidP="0085445F">
      <w:pPr>
        <w:jc w:val="center"/>
      </w:pPr>
    </w:p>
    <w:p w:rsidR="000233D8" w:rsidRDefault="000233D8" w:rsidP="0085445F">
      <w:pPr>
        <w:jc w:val="center"/>
      </w:pPr>
    </w:p>
    <w:p w:rsidR="00141143" w:rsidRPr="00141143" w:rsidRDefault="00141143" w:rsidP="00141143">
      <w:pPr>
        <w:shd w:val="clear" w:color="auto" w:fill="FFFFFF"/>
        <w:spacing w:after="90" w:line="240" w:lineRule="auto"/>
        <w:jc w:val="both"/>
        <w:rPr>
          <w:rFonts w:ascii="Times New Roman" w:eastAsia="Times New Roman" w:hAnsi="Times New Roman" w:cs="Times New Roman"/>
          <w:b/>
          <w:i/>
          <w:color w:val="404040" w:themeColor="text1" w:themeTint="BF"/>
          <w:sz w:val="24"/>
          <w:szCs w:val="24"/>
        </w:rPr>
      </w:pPr>
      <w:r w:rsidRPr="00141143">
        <w:rPr>
          <w:rFonts w:ascii="Times New Roman" w:eastAsia="Times New Roman" w:hAnsi="Times New Roman" w:cs="Times New Roman"/>
          <w:b/>
          <w:i/>
          <w:color w:val="404040" w:themeColor="text1" w:themeTint="BF"/>
          <w:sz w:val="24"/>
          <w:szCs w:val="24"/>
        </w:rPr>
        <w:t>La licenciada Lethi Vásquez, presidenta de la Comisión Presidencial de Apoyo al Desarrollo Barrial y la comunicadora Luz García encabezan entrega de juguetes a niños del Café de Herrera.</w:t>
      </w:r>
    </w:p>
    <w:p w:rsidR="00141143" w:rsidRPr="00141143" w:rsidRDefault="00141143" w:rsidP="00141143">
      <w:pPr>
        <w:shd w:val="clear" w:color="auto" w:fill="FFFFFF"/>
        <w:spacing w:before="90" w:after="0" w:line="240" w:lineRule="auto"/>
        <w:jc w:val="both"/>
        <w:rPr>
          <w:rFonts w:ascii="Times New Roman" w:eastAsia="Times New Roman" w:hAnsi="Times New Roman" w:cs="Times New Roman"/>
          <w:b/>
          <w:i/>
          <w:color w:val="404040" w:themeColor="text1" w:themeTint="BF"/>
          <w:sz w:val="24"/>
          <w:szCs w:val="24"/>
        </w:rPr>
      </w:pPr>
      <w:r w:rsidRPr="00141143">
        <w:rPr>
          <w:rFonts w:ascii="Times New Roman" w:eastAsia="Times New Roman" w:hAnsi="Times New Roman" w:cs="Times New Roman"/>
          <w:b/>
          <w:i/>
          <w:color w:val="404040" w:themeColor="text1" w:themeTint="BF"/>
          <w:sz w:val="24"/>
          <w:szCs w:val="24"/>
        </w:rPr>
        <w:t>La actividad fue organizada por el Centro Comunitario de esa localidad.</w:t>
      </w:r>
      <w:r>
        <w:rPr>
          <w:rFonts w:ascii="Times New Roman" w:eastAsia="Times New Roman" w:hAnsi="Times New Roman" w:cs="Times New Roman"/>
          <w:b/>
          <w:i/>
          <w:color w:val="404040" w:themeColor="text1" w:themeTint="BF"/>
          <w:sz w:val="24"/>
          <w:szCs w:val="24"/>
        </w:rPr>
        <w:t xml:space="preserve"> (12/01/2018).</w:t>
      </w:r>
    </w:p>
    <w:p w:rsidR="000233D8" w:rsidRPr="00141143" w:rsidRDefault="000233D8" w:rsidP="0085445F">
      <w:pPr>
        <w:jc w:val="center"/>
        <w:rPr>
          <w:rFonts w:ascii="Times New Roman" w:hAnsi="Times New Roman" w:cs="Times New Roman"/>
          <w:b/>
          <w:i/>
          <w:color w:val="404040" w:themeColor="text1" w:themeTint="BF"/>
          <w:sz w:val="24"/>
          <w:szCs w:val="24"/>
        </w:rPr>
      </w:pPr>
    </w:p>
    <w:p w:rsidR="000233D8" w:rsidRDefault="000233D8" w:rsidP="0085445F">
      <w:pPr>
        <w:jc w:val="center"/>
      </w:pPr>
    </w:p>
    <w:p w:rsidR="000233D8" w:rsidRDefault="000233D8" w:rsidP="0085445F">
      <w:pPr>
        <w:jc w:val="center"/>
      </w:pPr>
    </w:p>
    <w:p w:rsidR="000233D8" w:rsidRDefault="000233D8" w:rsidP="0085445F">
      <w:pPr>
        <w:jc w:val="center"/>
      </w:pPr>
    </w:p>
    <w:p w:rsidR="000233D8" w:rsidRDefault="000233D8" w:rsidP="0085445F">
      <w:pPr>
        <w:jc w:val="center"/>
      </w:pPr>
    </w:p>
    <w:p w:rsidR="000233D8" w:rsidRDefault="000233D8" w:rsidP="0085445F">
      <w:pPr>
        <w:jc w:val="center"/>
      </w:pPr>
    </w:p>
    <w:p w:rsidR="00141143" w:rsidRPr="002818F6" w:rsidRDefault="00141143" w:rsidP="00141143">
      <w:pPr>
        <w:jc w:val="center"/>
      </w:pPr>
      <w:r>
        <w:rPr>
          <w:noProof/>
          <w:lang w:val="en-US"/>
        </w:rPr>
        <w:drawing>
          <wp:inline distT="0" distB="0" distL="0" distR="0" wp14:anchorId="0E485752" wp14:editId="084AA9A7">
            <wp:extent cx="1350297" cy="1308100"/>
            <wp:effectExtent l="38100" t="38100" r="40640" b="4445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0233D8" w:rsidRDefault="00141143" w:rsidP="00141143">
      <w:pPr>
        <w:jc w:val="center"/>
      </w:pPr>
      <w:r w:rsidRPr="001E0536">
        <w:rPr>
          <w:b/>
          <w:i/>
          <w:color w:val="404040" w:themeColor="text1" w:themeTint="BF"/>
          <w:sz w:val="36"/>
          <w:szCs w:val="24"/>
        </w:rPr>
        <w:t>¡Manos a la Obra!</w:t>
      </w:r>
      <w:r>
        <w:t xml:space="preserve"> </w:t>
      </w:r>
    </w:p>
    <w:p w:rsidR="00CC4DC1" w:rsidRDefault="0075596B" w:rsidP="0085445F">
      <w:pPr>
        <w:jc w:val="center"/>
      </w:pPr>
      <w:r w:rsidRPr="008028A2">
        <w:rPr>
          <w:noProof/>
          <w:lang w:val="en-US"/>
        </w:rPr>
        <w:drawing>
          <wp:anchor distT="0" distB="0" distL="114300" distR="114300" simplePos="0" relativeHeight="251667456" behindDoc="0" locked="0" layoutInCell="1" allowOverlap="1">
            <wp:simplePos x="0" y="0"/>
            <wp:positionH relativeFrom="margin">
              <wp:align>center</wp:align>
            </wp:positionH>
            <wp:positionV relativeFrom="paragraph">
              <wp:posOffset>215265</wp:posOffset>
            </wp:positionV>
            <wp:extent cx="3124200" cy="1754359"/>
            <wp:effectExtent l="0" t="0" r="0" b="0"/>
            <wp:wrapNone/>
            <wp:docPr id="23" name="Imagen 23" descr="C:\Users\jennifer.campis\Desktop\Fotos para publicaciones oficiales Enero 2018\06- La Cienega entrega de juguetes y raciones con Domingo Carbonell 13_01_2018\IMG-20180115-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nnifer.campis\Desktop\Fotos para publicaciones oficiales Enero 2018\06- La Cienega entrega de juguetes y raciones con Domingo Carbonell 13_01_2018\IMG-20180115-WA00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4200" cy="17543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DC1" w:rsidRDefault="00CC4DC1" w:rsidP="0085445F">
      <w:pPr>
        <w:jc w:val="center"/>
      </w:pPr>
    </w:p>
    <w:p w:rsidR="0075596B" w:rsidRDefault="0075596B" w:rsidP="0085445F">
      <w:pPr>
        <w:jc w:val="center"/>
      </w:pPr>
    </w:p>
    <w:p w:rsidR="0075596B" w:rsidRDefault="0075596B" w:rsidP="0085445F">
      <w:pPr>
        <w:jc w:val="center"/>
      </w:pPr>
    </w:p>
    <w:p w:rsidR="0075596B" w:rsidRDefault="0075596B" w:rsidP="0085445F">
      <w:pPr>
        <w:jc w:val="center"/>
      </w:pPr>
    </w:p>
    <w:p w:rsidR="0075596B" w:rsidRDefault="0075596B" w:rsidP="0085445F">
      <w:pPr>
        <w:jc w:val="center"/>
      </w:pPr>
    </w:p>
    <w:p w:rsidR="0075596B" w:rsidRDefault="0075596B" w:rsidP="0085445F">
      <w:pPr>
        <w:jc w:val="center"/>
      </w:pPr>
      <w:r w:rsidRPr="0075596B">
        <w:rPr>
          <w:noProof/>
          <w:lang w:val="en-US"/>
        </w:rPr>
        <w:drawing>
          <wp:anchor distT="0" distB="0" distL="114300" distR="114300" simplePos="0" relativeHeight="251668480" behindDoc="0" locked="0" layoutInCell="1" allowOverlap="1">
            <wp:simplePos x="0" y="0"/>
            <wp:positionH relativeFrom="margin">
              <wp:align>center</wp:align>
            </wp:positionH>
            <wp:positionV relativeFrom="paragraph">
              <wp:posOffset>74930</wp:posOffset>
            </wp:positionV>
            <wp:extent cx="3104106" cy="1743075"/>
            <wp:effectExtent l="0" t="0" r="1270" b="0"/>
            <wp:wrapNone/>
            <wp:docPr id="24" name="Imagen 24" descr="C:\Users\jennifer.campis\Desktop\Fotos para publicaciones oficiales Enero 2018\06- La Cienega entrega de juguetes y raciones con Domingo Carbonell 13_01_2018\IMG-20180115-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nifer.campis\Desktop\Fotos para publicaciones oficiales Enero 2018\06- La Cienega entrega de juguetes y raciones con Domingo Carbonell 13_01_2018\IMG-20180115-WA00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4106"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596B" w:rsidRDefault="0075596B" w:rsidP="0085445F">
      <w:pPr>
        <w:jc w:val="center"/>
      </w:pPr>
    </w:p>
    <w:p w:rsidR="0075596B" w:rsidRDefault="0075596B" w:rsidP="0085445F">
      <w:pPr>
        <w:jc w:val="center"/>
      </w:pPr>
    </w:p>
    <w:p w:rsidR="0075596B" w:rsidRDefault="0075596B" w:rsidP="0085445F">
      <w:pPr>
        <w:jc w:val="center"/>
      </w:pPr>
    </w:p>
    <w:p w:rsidR="0075596B" w:rsidRDefault="0075596B" w:rsidP="0085445F">
      <w:pPr>
        <w:jc w:val="center"/>
      </w:pPr>
    </w:p>
    <w:p w:rsidR="0075596B" w:rsidRDefault="0075596B" w:rsidP="0085445F">
      <w:pPr>
        <w:jc w:val="center"/>
      </w:pPr>
    </w:p>
    <w:p w:rsidR="0075596B" w:rsidRDefault="0075596B" w:rsidP="0085445F">
      <w:pPr>
        <w:jc w:val="center"/>
      </w:pPr>
    </w:p>
    <w:p w:rsidR="0075596B" w:rsidRPr="00CC4DC1" w:rsidRDefault="0075596B" w:rsidP="0075596B">
      <w:pPr>
        <w:shd w:val="clear" w:color="auto" w:fill="FFFFFF"/>
        <w:spacing w:after="90" w:line="240" w:lineRule="auto"/>
        <w:jc w:val="both"/>
        <w:rPr>
          <w:rFonts w:ascii="Times New Roman" w:eastAsia="Times New Roman" w:hAnsi="Times New Roman" w:cs="Times New Roman"/>
          <w:b/>
          <w:i/>
          <w:color w:val="404040" w:themeColor="text1" w:themeTint="BF"/>
          <w:sz w:val="24"/>
          <w:szCs w:val="24"/>
        </w:rPr>
      </w:pPr>
      <w:r>
        <w:rPr>
          <w:rFonts w:ascii="Times New Roman" w:eastAsia="Times New Roman" w:hAnsi="Times New Roman" w:cs="Times New Roman"/>
          <w:b/>
          <w:i/>
          <w:color w:val="404040" w:themeColor="text1" w:themeTint="BF"/>
          <w:sz w:val="24"/>
          <w:szCs w:val="24"/>
        </w:rPr>
        <w:t>La Comisión Presidencial de Apoyo al Desarrollo Barrial (CPADB) entregó juguetes a niños de La Ciénega y raciones alimenticias a residentes del sector.</w:t>
      </w:r>
      <w:r w:rsidRPr="00CC4DC1">
        <w:rPr>
          <w:rFonts w:ascii="Times New Roman" w:eastAsia="Times New Roman" w:hAnsi="Times New Roman" w:cs="Times New Roman"/>
          <w:b/>
          <w:i/>
          <w:color w:val="404040" w:themeColor="text1" w:themeTint="BF"/>
          <w:sz w:val="24"/>
          <w:szCs w:val="24"/>
        </w:rPr>
        <w:t xml:space="preserve"> </w:t>
      </w:r>
    </w:p>
    <w:p w:rsidR="0075596B" w:rsidRPr="00A65B07" w:rsidRDefault="0075596B" w:rsidP="0075596B">
      <w:pPr>
        <w:jc w:val="both"/>
        <w:rPr>
          <w:rFonts w:ascii="Times New Roman" w:hAnsi="Times New Roman" w:cs="Times New Roman"/>
          <w:b/>
          <w:i/>
          <w:color w:val="404040" w:themeColor="text1" w:themeTint="BF"/>
          <w:sz w:val="24"/>
          <w:szCs w:val="24"/>
        </w:rPr>
      </w:pPr>
      <w:r>
        <w:rPr>
          <w:rFonts w:ascii="Times New Roman" w:hAnsi="Times New Roman" w:cs="Times New Roman"/>
          <w:b/>
          <w:i/>
          <w:color w:val="404040" w:themeColor="text1" w:themeTint="BF"/>
          <w:sz w:val="24"/>
          <w:szCs w:val="24"/>
        </w:rPr>
        <w:t xml:space="preserve">El señor Domingo Carbonell, vicepresidente de CPADB realizó las entregas </w:t>
      </w:r>
      <w:r w:rsidRPr="00301EAB">
        <w:rPr>
          <w:rFonts w:ascii="Times New Roman" w:hAnsi="Times New Roman" w:cs="Times New Roman"/>
          <w:b/>
          <w:i/>
          <w:color w:val="404040" w:themeColor="text1" w:themeTint="BF"/>
          <w:sz w:val="24"/>
          <w:szCs w:val="24"/>
        </w:rPr>
        <w:t xml:space="preserve">por disposición de </w:t>
      </w:r>
      <w:r>
        <w:rPr>
          <w:rFonts w:ascii="Times New Roman" w:hAnsi="Times New Roman" w:cs="Times New Roman"/>
          <w:b/>
          <w:i/>
          <w:color w:val="404040" w:themeColor="text1" w:themeTint="BF"/>
          <w:sz w:val="24"/>
          <w:szCs w:val="24"/>
        </w:rPr>
        <w:t xml:space="preserve">la licenciada Lethi Vásquez, </w:t>
      </w:r>
      <w:r w:rsidRPr="00301EAB">
        <w:rPr>
          <w:rFonts w:ascii="Times New Roman" w:hAnsi="Times New Roman" w:cs="Times New Roman"/>
          <w:b/>
          <w:i/>
          <w:color w:val="404040" w:themeColor="text1" w:themeTint="BF"/>
          <w:sz w:val="24"/>
          <w:szCs w:val="24"/>
        </w:rPr>
        <w:t>presidenta</w:t>
      </w:r>
      <w:r>
        <w:rPr>
          <w:rFonts w:ascii="Times New Roman" w:hAnsi="Times New Roman" w:cs="Times New Roman"/>
          <w:b/>
          <w:i/>
          <w:color w:val="404040" w:themeColor="text1" w:themeTint="BF"/>
          <w:sz w:val="24"/>
          <w:szCs w:val="24"/>
        </w:rPr>
        <w:t xml:space="preserve"> de la institución. (13/01/2018).</w:t>
      </w:r>
    </w:p>
    <w:p w:rsidR="0075596B" w:rsidRDefault="0075596B" w:rsidP="0085445F">
      <w:pPr>
        <w:jc w:val="center"/>
      </w:pPr>
    </w:p>
    <w:p w:rsidR="0075596B" w:rsidRDefault="0075596B" w:rsidP="0085445F">
      <w:pPr>
        <w:jc w:val="center"/>
      </w:pPr>
    </w:p>
    <w:p w:rsidR="000233D8" w:rsidRPr="002818F6" w:rsidRDefault="000233D8" w:rsidP="000233D8">
      <w:pPr>
        <w:jc w:val="center"/>
      </w:pPr>
      <w:r>
        <w:rPr>
          <w:noProof/>
          <w:lang w:val="en-US"/>
        </w:rPr>
        <w:lastRenderedPageBreak/>
        <w:drawing>
          <wp:inline distT="0" distB="0" distL="0" distR="0" wp14:anchorId="73EA5931" wp14:editId="006CAE0E">
            <wp:extent cx="1350297" cy="1308100"/>
            <wp:effectExtent l="38100" t="38100" r="40640" b="4445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0233D8" w:rsidRDefault="000233D8" w:rsidP="000233D8">
      <w:pPr>
        <w:jc w:val="center"/>
      </w:pPr>
      <w:r w:rsidRPr="001E0536">
        <w:rPr>
          <w:b/>
          <w:i/>
          <w:color w:val="404040" w:themeColor="text1" w:themeTint="BF"/>
          <w:sz w:val="36"/>
          <w:szCs w:val="24"/>
        </w:rPr>
        <w:t>¡Manos a la Obra!</w:t>
      </w:r>
      <w:r>
        <w:t xml:space="preserve"> </w:t>
      </w:r>
    </w:p>
    <w:p w:rsidR="00C03121" w:rsidRPr="000502BB" w:rsidRDefault="00C03121" w:rsidP="000233D8">
      <w:pPr>
        <w:jc w:val="center"/>
      </w:pPr>
      <w:r w:rsidRPr="00C03121">
        <w:rPr>
          <w:noProof/>
          <w:lang w:val="en-US"/>
        </w:rPr>
        <w:drawing>
          <wp:anchor distT="0" distB="0" distL="114300" distR="114300" simplePos="0" relativeHeight="251673600" behindDoc="0" locked="0" layoutInCell="1" allowOverlap="1">
            <wp:simplePos x="0" y="0"/>
            <wp:positionH relativeFrom="column">
              <wp:posOffset>2548890</wp:posOffset>
            </wp:positionH>
            <wp:positionV relativeFrom="paragraph">
              <wp:posOffset>185420</wp:posOffset>
            </wp:positionV>
            <wp:extent cx="2698048" cy="1800225"/>
            <wp:effectExtent l="0" t="0" r="7620" b="0"/>
            <wp:wrapNone/>
            <wp:docPr id="33" name="Imagen 33" descr="C:\Users\jennifer.campis\Desktop\Fotos para publicaciones oficiales Enero 2018\07- Entrega de Juguetes en Buenos Aires de Herrera 14_01_2018\DSC_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nnifer.campis\Desktop\Fotos para publicaciones oficiales Enero 2018\07- Entrega de Juguetes en Buenos Aires de Herrera 14_01_2018\DSC_48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8048"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121" w:rsidRDefault="00C03121" w:rsidP="0085445F">
      <w:pPr>
        <w:jc w:val="center"/>
      </w:pPr>
    </w:p>
    <w:p w:rsidR="00C03121" w:rsidRDefault="00C03121" w:rsidP="0085445F">
      <w:pPr>
        <w:jc w:val="center"/>
      </w:pPr>
      <w:r w:rsidRPr="000233D8">
        <w:rPr>
          <w:noProof/>
          <w:lang w:val="en-US"/>
        </w:rPr>
        <w:drawing>
          <wp:anchor distT="0" distB="0" distL="114300" distR="114300" simplePos="0" relativeHeight="251674624" behindDoc="0" locked="0" layoutInCell="1" allowOverlap="1">
            <wp:simplePos x="0" y="0"/>
            <wp:positionH relativeFrom="margin">
              <wp:posOffset>-608012</wp:posOffset>
            </wp:positionH>
            <wp:positionV relativeFrom="paragraph">
              <wp:posOffset>145097</wp:posOffset>
            </wp:positionV>
            <wp:extent cx="3539820" cy="2361883"/>
            <wp:effectExtent l="0" t="1588" r="2223" b="2222"/>
            <wp:wrapNone/>
            <wp:docPr id="27" name="Imagen 27" descr="C:\Users\jennifer.campis\Desktop\Fotos para publicaciones oficiales Enero 2018\07- Entrega de Juguetes en Buenos Aires de Herrera 14_01_2018\DSC_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nnifer.campis\Desktop\Fotos para publicaciones oficiales Enero 2018\07- Entrega de Juguetes en Buenos Aires de Herrera 14_01_2018\DSC_48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539820" cy="2361883"/>
                    </a:xfrm>
                    <a:prstGeom prst="rect">
                      <a:avLst/>
                    </a:prstGeom>
                    <a:noFill/>
                    <a:ln>
                      <a:noFill/>
                    </a:ln>
                  </pic:spPr>
                </pic:pic>
              </a:graphicData>
            </a:graphic>
          </wp:anchor>
        </w:drawing>
      </w:r>
    </w:p>
    <w:p w:rsidR="00C03121" w:rsidRDefault="00C03121" w:rsidP="0085445F">
      <w:pPr>
        <w:jc w:val="center"/>
      </w:pPr>
    </w:p>
    <w:p w:rsidR="00C03121" w:rsidRDefault="00C03121" w:rsidP="0085445F">
      <w:pPr>
        <w:jc w:val="center"/>
      </w:pPr>
    </w:p>
    <w:p w:rsidR="00C03121" w:rsidRDefault="00C03121" w:rsidP="0085445F">
      <w:pPr>
        <w:jc w:val="center"/>
      </w:pPr>
    </w:p>
    <w:p w:rsidR="00CC4DC1" w:rsidRDefault="00C03121" w:rsidP="0085445F">
      <w:pPr>
        <w:jc w:val="center"/>
      </w:pPr>
      <w:r w:rsidRPr="00C03121">
        <w:rPr>
          <w:noProof/>
          <w:lang w:val="en-US"/>
        </w:rPr>
        <w:drawing>
          <wp:anchor distT="0" distB="0" distL="114300" distR="114300" simplePos="0" relativeHeight="251675648" behindDoc="0" locked="0" layoutInCell="1" allowOverlap="1">
            <wp:simplePos x="0" y="0"/>
            <wp:positionH relativeFrom="column">
              <wp:posOffset>2529840</wp:posOffset>
            </wp:positionH>
            <wp:positionV relativeFrom="paragraph">
              <wp:posOffset>123190</wp:posOffset>
            </wp:positionV>
            <wp:extent cx="2732816" cy="1696720"/>
            <wp:effectExtent l="0" t="0" r="0" b="0"/>
            <wp:wrapNone/>
            <wp:docPr id="34" name="Imagen 34" descr="C:\Users\jennifer.campis\Desktop\Fotos para publicaciones oficiales Enero 2018\07- Entrega de Juguetes en Buenos Aires de Herrera 14_01_2018\DSC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nnifer.campis\Desktop\Fotos para publicaciones oficiales Enero 2018\07- Entrega de Juguetes en Buenos Aires de Herrera 14_01_2018\DSC_48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5841" cy="16985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121" w:rsidRDefault="00C03121" w:rsidP="0085445F">
      <w:pPr>
        <w:jc w:val="center"/>
      </w:pPr>
    </w:p>
    <w:p w:rsidR="00C03121" w:rsidRDefault="00C03121" w:rsidP="0085445F">
      <w:pPr>
        <w:jc w:val="center"/>
      </w:pPr>
    </w:p>
    <w:p w:rsidR="00C03121" w:rsidRDefault="00C03121" w:rsidP="0085445F">
      <w:pPr>
        <w:jc w:val="center"/>
      </w:pPr>
    </w:p>
    <w:p w:rsidR="00C03121" w:rsidRDefault="00C03121" w:rsidP="0085445F">
      <w:pPr>
        <w:jc w:val="center"/>
      </w:pPr>
    </w:p>
    <w:p w:rsidR="00CC4DC1" w:rsidRDefault="00CC4DC1" w:rsidP="0085445F">
      <w:pPr>
        <w:jc w:val="center"/>
      </w:pPr>
    </w:p>
    <w:p w:rsidR="000233D8" w:rsidRPr="000233D8" w:rsidRDefault="000233D8" w:rsidP="000233D8">
      <w:pPr>
        <w:shd w:val="clear" w:color="auto" w:fill="FFFFFF"/>
        <w:spacing w:after="90" w:line="240" w:lineRule="auto"/>
        <w:jc w:val="both"/>
        <w:rPr>
          <w:rFonts w:ascii="Times New Roman" w:eastAsia="Times New Roman" w:hAnsi="Times New Roman" w:cs="Times New Roman"/>
          <w:b/>
          <w:i/>
          <w:color w:val="404040" w:themeColor="text1" w:themeTint="BF"/>
          <w:sz w:val="24"/>
          <w:szCs w:val="24"/>
        </w:rPr>
      </w:pPr>
      <w:r w:rsidRPr="000233D8">
        <w:rPr>
          <w:rFonts w:ascii="Times New Roman" w:eastAsia="Times New Roman" w:hAnsi="Times New Roman" w:cs="Times New Roman"/>
          <w:b/>
          <w:i/>
          <w:color w:val="404040" w:themeColor="text1" w:themeTint="BF"/>
          <w:sz w:val="24"/>
          <w:szCs w:val="24"/>
        </w:rPr>
        <w:t>Niños y niñas del sector Buenos Aires de Herrera reciben juguetes durante operativo de la Comisión Presidencial de Apoyo</w:t>
      </w:r>
      <w:r w:rsidR="00C03121">
        <w:rPr>
          <w:rFonts w:ascii="Times New Roman" w:eastAsia="Times New Roman" w:hAnsi="Times New Roman" w:cs="Times New Roman"/>
          <w:b/>
          <w:i/>
          <w:color w:val="404040" w:themeColor="text1" w:themeTint="BF"/>
          <w:sz w:val="24"/>
          <w:szCs w:val="24"/>
        </w:rPr>
        <w:t xml:space="preserve"> al Desarrollo Barrial (CPADB).</w:t>
      </w:r>
    </w:p>
    <w:p w:rsidR="000233D8" w:rsidRPr="000233D8" w:rsidRDefault="000233D8" w:rsidP="000233D8">
      <w:pPr>
        <w:shd w:val="clear" w:color="auto" w:fill="FFFFFF"/>
        <w:spacing w:before="90" w:after="0" w:line="240" w:lineRule="auto"/>
        <w:jc w:val="both"/>
        <w:rPr>
          <w:rFonts w:ascii="Times New Roman" w:eastAsia="Times New Roman" w:hAnsi="Times New Roman" w:cs="Times New Roman"/>
          <w:b/>
          <w:i/>
          <w:color w:val="404040" w:themeColor="text1" w:themeTint="BF"/>
          <w:sz w:val="24"/>
          <w:szCs w:val="24"/>
        </w:rPr>
      </w:pPr>
      <w:r w:rsidRPr="000233D8">
        <w:rPr>
          <w:rFonts w:ascii="Times New Roman" w:eastAsia="Times New Roman" w:hAnsi="Times New Roman" w:cs="Times New Roman"/>
          <w:b/>
          <w:i/>
          <w:color w:val="404040" w:themeColor="text1" w:themeTint="BF"/>
          <w:sz w:val="24"/>
          <w:szCs w:val="24"/>
        </w:rPr>
        <w:t>Grechy Polanco gerente de Asistencia Social entrega los artículos recreativos por disposición de la licenciada Lethi Vásquez, presidenta de CPADB.</w:t>
      </w:r>
      <w:r w:rsidR="00C03121">
        <w:rPr>
          <w:rFonts w:ascii="Times New Roman" w:eastAsia="Times New Roman" w:hAnsi="Times New Roman" w:cs="Times New Roman"/>
          <w:b/>
          <w:i/>
          <w:color w:val="404040" w:themeColor="text1" w:themeTint="BF"/>
          <w:sz w:val="24"/>
          <w:szCs w:val="24"/>
        </w:rPr>
        <w:t xml:space="preserve"> (14/01/2018).</w:t>
      </w:r>
    </w:p>
    <w:p w:rsidR="00CC4DC1" w:rsidRDefault="00CC4DC1" w:rsidP="0085445F">
      <w:pPr>
        <w:jc w:val="center"/>
      </w:pPr>
    </w:p>
    <w:p w:rsidR="00CC4DC1" w:rsidRDefault="00CC4DC1" w:rsidP="0085445F">
      <w:pPr>
        <w:jc w:val="center"/>
      </w:pPr>
    </w:p>
    <w:p w:rsidR="00CC4DC1" w:rsidRDefault="00CC4DC1" w:rsidP="0085445F">
      <w:pPr>
        <w:jc w:val="center"/>
      </w:pPr>
    </w:p>
    <w:p w:rsidR="00CC4DC1" w:rsidRDefault="00CC4DC1" w:rsidP="0085445F">
      <w:pPr>
        <w:jc w:val="center"/>
      </w:pPr>
    </w:p>
    <w:p w:rsidR="00CC4DC1" w:rsidRDefault="00CC4DC1" w:rsidP="0085445F">
      <w:pPr>
        <w:jc w:val="center"/>
      </w:pPr>
    </w:p>
    <w:p w:rsidR="008F6B65" w:rsidRPr="002818F6" w:rsidRDefault="008F6B65" w:rsidP="008F6B65">
      <w:pPr>
        <w:jc w:val="center"/>
      </w:pPr>
      <w:r>
        <w:rPr>
          <w:noProof/>
          <w:lang w:val="en-US"/>
        </w:rPr>
        <w:lastRenderedPageBreak/>
        <w:drawing>
          <wp:inline distT="0" distB="0" distL="0" distR="0" wp14:anchorId="27205122" wp14:editId="1DD55CCC">
            <wp:extent cx="1350297" cy="1308100"/>
            <wp:effectExtent l="38100" t="38100" r="40640" b="444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8F6B65" w:rsidRDefault="008F6B65" w:rsidP="008F6B65">
      <w:pPr>
        <w:jc w:val="center"/>
      </w:pPr>
      <w:r w:rsidRPr="001E0536">
        <w:rPr>
          <w:b/>
          <w:i/>
          <w:color w:val="404040" w:themeColor="text1" w:themeTint="BF"/>
          <w:sz w:val="36"/>
          <w:szCs w:val="24"/>
        </w:rPr>
        <w:t>¡Manos a la Obra!</w:t>
      </w:r>
      <w:r>
        <w:t xml:space="preserve"> </w:t>
      </w:r>
    </w:p>
    <w:p w:rsidR="008F6B65" w:rsidRDefault="008F6B65" w:rsidP="0085445F">
      <w:pPr>
        <w:jc w:val="center"/>
      </w:pPr>
    </w:p>
    <w:p w:rsidR="008F6B65" w:rsidRDefault="00F355C3" w:rsidP="0085445F">
      <w:pPr>
        <w:jc w:val="center"/>
      </w:pPr>
      <w:r w:rsidRPr="008F6B65">
        <w:rPr>
          <w:noProof/>
          <w:lang w:val="en-US"/>
        </w:rPr>
        <w:drawing>
          <wp:anchor distT="0" distB="0" distL="114300" distR="114300" simplePos="0" relativeHeight="251677696" behindDoc="0" locked="0" layoutInCell="1" allowOverlap="1">
            <wp:simplePos x="0" y="0"/>
            <wp:positionH relativeFrom="margin">
              <wp:posOffset>2539365</wp:posOffset>
            </wp:positionH>
            <wp:positionV relativeFrom="paragraph">
              <wp:posOffset>34290</wp:posOffset>
            </wp:positionV>
            <wp:extent cx="2494898" cy="1909445"/>
            <wp:effectExtent l="0" t="0" r="1270" b="0"/>
            <wp:wrapNone/>
            <wp:docPr id="5" name="Imagen 5" descr="C:\Users\jennifer.campis\Desktop\Fotos para publicaciones oficiales Enero 2018\08- Seleccion para redes SF Villa Rivas 14_01_2018\IMG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campis\Desktop\Fotos para publicaciones oficiales Enero 2018\08- Seleccion para redes SF Villa Rivas 14_01_2018\IMG_26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1559" cy="1922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5C3">
        <w:rPr>
          <w:noProof/>
          <w:lang w:val="en-US"/>
        </w:rPr>
        <w:drawing>
          <wp:anchor distT="0" distB="0" distL="114300" distR="114300" simplePos="0" relativeHeight="251678720" behindDoc="0" locked="0" layoutInCell="1" allowOverlap="1">
            <wp:simplePos x="0" y="0"/>
            <wp:positionH relativeFrom="column">
              <wp:posOffset>72390</wp:posOffset>
            </wp:positionH>
            <wp:positionV relativeFrom="paragraph">
              <wp:posOffset>24765</wp:posOffset>
            </wp:positionV>
            <wp:extent cx="2360523" cy="3695700"/>
            <wp:effectExtent l="0" t="0" r="1905" b="0"/>
            <wp:wrapNone/>
            <wp:docPr id="11" name="Imagen 11" descr="C:\Users\jennifer.campis\Desktop\Fotos para publicaciones oficiales Enero 2018\08- Seleccion para redes SF Villa Rivas 14_01_2018\IMG_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campis\Desktop\Fotos para publicaciones oficiales Enero 2018\08- Seleccion para redes SF Villa Rivas 14_01_2018\IMG_26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655" cy="36990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6B65" w:rsidRDefault="008F6B65" w:rsidP="0085445F">
      <w:pPr>
        <w:jc w:val="center"/>
      </w:pPr>
    </w:p>
    <w:p w:rsidR="008F6B65" w:rsidRDefault="008F6B65" w:rsidP="0085445F">
      <w:pPr>
        <w:jc w:val="center"/>
      </w:pPr>
    </w:p>
    <w:p w:rsidR="008F6B65" w:rsidRDefault="008F6B65" w:rsidP="0085445F">
      <w:pPr>
        <w:jc w:val="center"/>
      </w:pPr>
    </w:p>
    <w:p w:rsidR="008F6B65" w:rsidRDefault="008F6B65" w:rsidP="0085445F">
      <w:pPr>
        <w:jc w:val="center"/>
      </w:pPr>
    </w:p>
    <w:p w:rsidR="008F6B65" w:rsidRDefault="008F6B65" w:rsidP="0085445F">
      <w:pPr>
        <w:jc w:val="center"/>
      </w:pPr>
    </w:p>
    <w:p w:rsidR="008F6B65" w:rsidRDefault="00F355C3" w:rsidP="0085445F">
      <w:pPr>
        <w:jc w:val="center"/>
      </w:pPr>
      <w:r w:rsidRPr="008F6B65">
        <w:rPr>
          <w:noProof/>
          <w:lang w:val="en-US"/>
        </w:rPr>
        <w:drawing>
          <wp:anchor distT="0" distB="0" distL="114300" distR="114300" simplePos="0" relativeHeight="251676672" behindDoc="0" locked="0" layoutInCell="1" allowOverlap="1">
            <wp:simplePos x="0" y="0"/>
            <wp:positionH relativeFrom="margin">
              <wp:posOffset>2529840</wp:posOffset>
            </wp:positionH>
            <wp:positionV relativeFrom="paragraph">
              <wp:posOffset>76200</wp:posOffset>
            </wp:positionV>
            <wp:extent cx="2513965" cy="1704590"/>
            <wp:effectExtent l="0" t="0" r="635" b="0"/>
            <wp:wrapNone/>
            <wp:docPr id="4" name="Imagen 4" descr="C:\Users\jennifer.campis\Desktop\Fotos para publicaciones oficiales Enero 2018\08- Seleccion para redes SF Villa Rivas 14_01_2018\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esktop\Fotos para publicaciones oficiales Enero 2018\08- Seleccion para redes SF Villa Rivas 14_01_2018\IMG_26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231" cy="17088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6B65" w:rsidRDefault="008F6B65" w:rsidP="0085445F">
      <w:pPr>
        <w:jc w:val="center"/>
      </w:pPr>
    </w:p>
    <w:p w:rsidR="008F6B65" w:rsidRDefault="008F6B65" w:rsidP="0085445F">
      <w:pPr>
        <w:jc w:val="center"/>
      </w:pPr>
    </w:p>
    <w:p w:rsidR="008F6B65" w:rsidRDefault="008F6B65" w:rsidP="0085445F">
      <w:pPr>
        <w:jc w:val="center"/>
      </w:pPr>
    </w:p>
    <w:p w:rsidR="008F6B65" w:rsidRDefault="008F6B65" w:rsidP="0085445F">
      <w:pPr>
        <w:jc w:val="center"/>
      </w:pPr>
    </w:p>
    <w:p w:rsidR="008F6B65" w:rsidRDefault="008F6B65" w:rsidP="0085445F">
      <w:pPr>
        <w:jc w:val="center"/>
      </w:pPr>
    </w:p>
    <w:p w:rsidR="00F355C3" w:rsidRPr="00851446" w:rsidRDefault="00F355C3" w:rsidP="00851446">
      <w:pPr>
        <w:pStyle w:val="NormalWeb"/>
        <w:shd w:val="clear" w:color="auto" w:fill="FFFFFF"/>
        <w:spacing w:before="0" w:beforeAutospacing="0" w:after="90" w:afterAutospacing="0"/>
        <w:jc w:val="both"/>
        <w:rPr>
          <w:b/>
          <w:i/>
          <w:color w:val="404040" w:themeColor="text1" w:themeTint="BF"/>
        </w:rPr>
      </w:pPr>
      <w:r w:rsidRPr="00851446">
        <w:rPr>
          <w:b/>
          <w:i/>
          <w:color w:val="404040" w:themeColor="text1" w:themeTint="BF"/>
        </w:rPr>
        <w:t>Niños y Niñas de Villa Rivas en San Francisco de Macorís reciben felices juguetes entregados por la Comisión Presidencial de Apoyo al Desarrollo Barrial (CPADB).</w:t>
      </w:r>
    </w:p>
    <w:p w:rsidR="00F355C3" w:rsidRPr="00851446" w:rsidRDefault="00F355C3" w:rsidP="00851446">
      <w:pPr>
        <w:pStyle w:val="NormalWeb"/>
        <w:shd w:val="clear" w:color="auto" w:fill="FFFFFF"/>
        <w:spacing w:before="90" w:beforeAutospacing="0" w:after="0" w:afterAutospacing="0"/>
        <w:jc w:val="both"/>
        <w:rPr>
          <w:b/>
          <w:i/>
          <w:color w:val="404040" w:themeColor="text1" w:themeTint="BF"/>
        </w:rPr>
      </w:pPr>
      <w:r w:rsidRPr="00851446">
        <w:rPr>
          <w:b/>
          <w:i/>
          <w:color w:val="404040" w:themeColor="text1" w:themeTint="BF"/>
        </w:rPr>
        <w:t>El encargado de Almacén Nelvin Rodríguez entregó los artículos recreativos en representación de CPADB, por disposición de su presidenta la licenciada Lethi Vásquez. (14/01/2018).</w:t>
      </w:r>
      <w:r w:rsidR="00851446">
        <w:rPr>
          <w:b/>
          <w:i/>
          <w:color w:val="404040" w:themeColor="text1" w:themeTint="BF"/>
        </w:rPr>
        <w:t xml:space="preserve"> </w:t>
      </w:r>
    </w:p>
    <w:p w:rsidR="008F6B65" w:rsidRDefault="008F6B65" w:rsidP="0085445F">
      <w:pPr>
        <w:jc w:val="center"/>
      </w:pPr>
    </w:p>
    <w:p w:rsidR="008F6B65" w:rsidRDefault="008F6B65" w:rsidP="0085445F">
      <w:pPr>
        <w:jc w:val="center"/>
      </w:pPr>
    </w:p>
    <w:p w:rsidR="008F6B65" w:rsidRDefault="008F6B65" w:rsidP="0085445F">
      <w:pPr>
        <w:jc w:val="center"/>
      </w:pPr>
    </w:p>
    <w:p w:rsidR="00CC4DC1" w:rsidRDefault="00CC4DC1" w:rsidP="0085445F">
      <w:pPr>
        <w:jc w:val="center"/>
      </w:pPr>
    </w:p>
    <w:p w:rsidR="00F355C3" w:rsidRPr="002818F6" w:rsidRDefault="00F355C3" w:rsidP="00F355C3">
      <w:pPr>
        <w:jc w:val="center"/>
      </w:pPr>
      <w:r>
        <w:rPr>
          <w:noProof/>
          <w:lang w:val="en-US"/>
        </w:rPr>
        <w:drawing>
          <wp:inline distT="0" distB="0" distL="0" distR="0" wp14:anchorId="0C2096FE" wp14:editId="594D3D07">
            <wp:extent cx="1350297" cy="1308100"/>
            <wp:effectExtent l="38100" t="38100" r="40640" b="444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F355C3" w:rsidRDefault="00F355C3" w:rsidP="00F355C3">
      <w:pPr>
        <w:jc w:val="center"/>
      </w:pPr>
      <w:r w:rsidRPr="001E0536">
        <w:rPr>
          <w:b/>
          <w:i/>
          <w:color w:val="404040" w:themeColor="text1" w:themeTint="BF"/>
          <w:sz w:val="36"/>
          <w:szCs w:val="24"/>
        </w:rPr>
        <w:t>¡Manos a la Obra!</w:t>
      </w:r>
      <w:r>
        <w:t xml:space="preserve"> </w:t>
      </w:r>
    </w:p>
    <w:p w:rsidR="00CC4DC1" w:rsidRDefault="00DC0411" w:rsidP="0085445F">
      <w:pPr>
        <w:jc w:val="center"/>
      </w:pPr>
      <w:r w:rsidRPr="00DC0411">
        <w:rPr>
          <w:noProof/>
          <w:lang w:val="en-US"/>
        </w:rPr>
        <w:drawing>
          <wp:inline distT="0" distB="0" distL="0" distR="0">
            <wp:extent cx="3708734" cy="2474589"/>
            <wp:effectExtent l="7620" t="0" r="0" b="0"/>
            <wp:docPr id="13" name="Imagen 13" descr="C:\Users\jennifer.campis\Desktop\Fotos para publicaciones oficiales Enero 2018\09-Donacion de Estufa y tanque de gas a Maria Altagracia Rosario de Alma Rosa I, SDE 19_01_2018\DSC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campis\Desktop\Fotos para publicaciones oficiales Enero 2018\09-Donacion de Estufa y tanque de gas a Maria Altagracia Rosario de Alma Rosa I, SDE 19_01_2018\DSC_48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3711464" cy="2476410"/>
                    </a:xfrm>
                    <a:prstGeom prst="rect">
                      <a:avLst/>
                    </a:prstGeom>
                    <a:noFill/>
                    <a:ln>
                      <a:noFill/>
                    </a:ln>
                  </pic:spPr>
                </pic:pic>
              </a:graphicData>
            </a:graphic>
          </wp:inline>
        </w:drawing>
      </w:r>
    </w:p>
    <w:p w:rsidR="00DC0411" w:rsidRPr="00DC0411" w:rsidRDefault="00DC0411" w:rsidP="00DC0411">
      <w:pPr>
        <w:jc w:val="both"/>
        <w:rPr>
          <w:rFonts w:ascii="Times New Roman" w:hAnsi="Times New Roman" w:cs="Times New Roman"/>
          <w:b/>
          <w:i/>
          <w:color w:val="404040" w:themeColor="text1" w:themeTint="BF"/>
          <w:sz w:val="24"/>
          <w:szCs w:val="24"/>
        </w:rPr>
      </w:pPr>
      <w:r w:rsidRPr="00DC0411">
        <w:rPr>
          <w:rFonts w:ascii="Times New Roman" w:hAnsi="Times New Roman" w:cs="Times New Roman"/>
          <w:b/>
          <w:i/>
          <w:color w:val="404040" w:themeColor="text1" w:themeTint="BF"/>
          <w:sz w:val="24"/>
          <w:szCs w:val="24"/>
        </w:rPr>
        <w:t>La Comisión Presidencial de Apoyo al Desarrollo Barrial (CPADB) donó una estufa y tanque de gas a la señora María Altagracia Rosario, residente de Alma Rosa I, Municipio Santo Domingo Este.</w:t>
      </w:r>
    </w:p>
    <w:p w:rsidR="00DC0411" w:rsidRPr="00DC0411" w:rsidRDefault="00DC0411" w:rsidP="00DC0411">
      <w:pPr>
        <w:spacing w:after="0" w:line="360" w:lineRule="auto"/>
        <w:outlineLvl w:val="0"/>
        <w:rPr>
          <w:rFonts w:ascii="Times New Roman" w:eastAsia="Times New Roman" w:hAnsi="Times New Roman" w:cs="Times New Roman"/>
          <w:b/>
          <w:color w:val="404040" w:themeColor="text1" w:themeTint="BF"/>
          <w:kern w:val="36"/>
          <w:sz w:val="28"/>
          <w:szCs w:val="59"/>
        </w:rPr>
      </w:pPr>
      <w:r w:rsidRPr="00DC0411">
        <w:rPr>
          <w:rFonts w:ascii="Times New Roman" w:hAnsi="Times New Roman" w:cs="Times New Roman"/>
          <w:b/>
          <w:i/>
          <w:color w:val="404040" w:themeColor="text1" w:themeTint="BF"/>
          <w:sz w:val="24"/>
          <w:szCs w:val="24"/>
        </w:rPr>
        <w:t>La licenciada Grechy Polanco, gerente i</w:t>
      </w:r>
      <w:r w:rsidR="00335A7F">
        <w:rPr>
          <w:rFonts w:ascii="Times New Roman" w:hAnsi="Times New Roman" w:cs="Times New Roman"/>
          <w:b/>
          <w:i/>
          <w:color w:val="404040" w:themeColor="text1" w:themeTint="BF"/>
          <w:sz w:val="24"/>
          <w:szCs w:val="24"/>
        </w:rPr>
        <w:t xml:space="preserve">nterina de Asistencia Social </w:t>
      </w:r>
      <w:r w:rsidRPr="00DC0411">
        <w:rPr>
          <w:rFonts w:ascii="Times New Roman" w:hAnsi="Times New Roman" w:cs="Times New Roman"/>
          <w:b/>
          <w:i/>
          <w:color w:val="404040" w:themeColor="text1" w:themeTint="BF"/>
          <w:sz w:val="24"/>
          <w:szCs w:val="24"/>
        </w:rPr>
        <w:t>entregó la donación por disposición de la licenciada Lethi Vásquez, presidenta de CPADB. (19/01/2018).</w:t>
      </w:r>
    </w:p>
    <w:p w:rsidR="00DC0411" w:rsidRDefault="00DC0411" w:rsidP="0085445F">
      <w:pPr>
        <w:jc w:val="center"/>
      </w:pPr>
    </w:p>
    <w:p w:rsidR="00CC4DC1" w:rsidRDefault="00CC4DC1" w:rsidP="0085445F">
      <w:pPr>
        <w:jc w:val="center"/>
      </w:pPr>
    </w:p>
    <w:p w:rsidR="00DC0411" w:rsidRPr="002818F6" w:rsidRDefault="00DC0411" w:rsidP="00DC0411">
      <w:pPr>
        <w:jc w:val="center"/>
      </w:pPr>
      <w:r>
        <w:rPr>
          <w:noProof/>
          <w:lang w:val="en-US"/>
        </w:rPr>
        <w:lastRenderedPageBreak/>
        <w:drawing>
          <wp:inline distT="0" distB="0" distL="0" distR="0" wp14:anchorId="54F8E15C" wp14:editId="6AEA7829">
            <wp:extent cx="1350297" cy="1308100"/>
            <wp:effectExtent l="38100" t="38100" r="40640" b="4445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DC0411" w:rsidRDefault="00DC0411" w:rsidP="00DC0411">
      <w:pPr>
        <w:jc w:val="center"/>
      </w:pPr>
      <w:r w:rsidRPr="001E0536">
        <w:rPr>
          <w:b/>
          <w:i/>
          <w:color w:val="404040" w:themeColor="text1" w:themeTint="BF"/>
          <w:sz w:val="36"/>
          <w:szCs w:val="24"/>
        </w:rPr>
        <w:t>¡Manos a la Obra!</w:t>
      </w:r>
      <w:r>
        <w:t xml:space="preserve"> </w:t>
      </w:r>
    </w:p>
    <w:p w:rsidR="00CB2E44" w:rsidRDefault="00CB2E44" w:rsidP="00DC0411">
      <w:pPr>
        <w:jc w:val="center"/>
      </w:pPr>
    </w:p>
    <w:p w:rsidR="00CB2E44" w:rsidRDefault="00CB2E44" w:rsidP="00DC0411">
      <w:pPr>
        <w:jc w:val="center"/>
      </w:pPr>
      <w:r w:rsidRPr="00CB2E44">
        <w:rPr>
          <w:noProof/>
          <w:lang w:val="en-US"/>
        </w:rPr>
        <w:drawing>
          <wp:anchor distT="0" distB="0" distL="114300" distR="114300" simplePos="0" relativeHeight="251680768" behindDoc="0" locked="0" layoutInCell="1" allowOverlap="1">
            <wp:simplePos x="0" y="0"/>
            <wp:positionH relativeFrom="column">
              <wp:posOffset>2706052</wp:posOffset>
            </wp:positionH>
            <wp:positionV relativeFrom="paragraph">
              <wp:posOffset>316548</wp:posOffset>
            </wp:positionV>
            <wp:extent cx="3021012" cy="2015717"/>
            <wp:effectExtent l="7303" t="0" r="0" b="0"/>
            <wp:wrapNone/>
            <wp:docPr id="37" name="Imagen 37" descr="C:\Users\jennifer.campis\Desktop\Fotos para publicaciones oficiales Enero 2018\10B- Donacion de juguetes en San Pedro de Macoris 20_01_2018\DSC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campis\Desktop\Fotos para publicaciones oficiales Enero 2018\10B- Donacion de juguetes en San Pedro de Macoris 20_01_2018\DSC_487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flipV="1">
                      <a:off x="0" y="0"/>
                      <a:ext cx="3021012" cy="20157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2E44" w:rsidRDefault="00CB2E44" w:rsidP="00DC0411">
      <w:pPr>
        <w:jc w:val="center"/>
      </w:pPr>
      <w:r w:rsidRPr="00CB2E44">
        <w:rPr>
          <w:noProof/>
          <w:lang w:val="en-US"/>
        </w:rPr>
        <w:drawing>
          <wp:anchor distT="0" distB="0" distL="114300" distR="114300" simplePos="0" relativeHeight="251679744" behindDoc="0" locked="0" layoutInCell="1" allowOverlap="1">
            <wp:simplePos x="0" y="0"/>
            <wp:positionH relativeFrom="margin">
              <wp:posOffset>238125</wp:posOffset>
            </wp:positionH>
            <wp:positionV relativeFrom="paragraph">
              <wp:posOffset>5715</wp:posOffset>
            </wp:positionV>
            <wp:extent cx="2883627" cy="1924050"/>
            <wp:effectExtent l="0" t="0" r="0" b="0"/>
            <wp:wrapNone/>
            <wp:docPr id="36" name="Imagen 36" descr="C:\Users\jennifer.campis\Desktop\Fotos para publicaciones oficiales Enero 2018\10B- Donacion de juguetes en San Pedro de Macoris 20_01_2018\DSC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campis\Desktop\Fotos para publicaciones oficiales Enero 2018\10B- Donacion de juguetes en San Pedro de Macoris 20_01_2018\DSC_488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3627"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2E44" w:rsidRDefault="00CB2E44" w:rsidP="00DC0411">
      <w:pPr>
        <w:jc w:val="center"/>
      </w:pPr>
    </w:p>
    <w:p w:rsidR="00CB2E44" w:rsidRDefault="00CB2E44" w:rsidP="00DC0411">
      <w:pPr>
        <w:jc w:val="center"/>
      </w:pPr>
    </w:p>
    <w:p w:rsidR="00CB2E44" w:rsidRDefault="00CB2E44" w:rsidP="00DC0411">
      <w:pPr>
        <w:jc w:val="center"/>
      </w:pPr>
    </w:p>
    <w:p w:rsidR="00CB2E44" w:rsidRDefault="00CB2E44" w:rsidP="00DC0411">
      <w:pPr>
        <w:jc w:val="center"/>
      </w:pPr>
    </w:p>
    <w:p w:rsidR="00CB2E44" w:rsidRDefault="00CB2E44" w:rsidP="00DC0411">
      <w:pPr>
        <w:jc w:val="center"/>
      </w:pPr>
    </w:p>
    <w:p w:rsidR="00CB2E44" w:rsidRDefault="00CB2E44" w:rsidP="00DC0411">
      <w:pPr>
        <w:jc w:val="center"/>
      </w:pPr>
    </w:p>
    <w:p w:rsidR="00CB2E44" w:rsidRDefault="00CB2E44" w:rsidP="00DC0411">
      <w:pPr>
        <w:jc w:val="center"/>
      </w:pPr>
    </w:p>
    <w:p w:rsidR="00CB2E44" w:rsidRPr="00CB2E44" w:rsidRDefault="00CB2E44" w:rsidP="007476F6">
      <w:pPr>
        <w:pStyle w:val="NormalWeb"/>
        <w:shd w:val="clear" w:color="auto" w:fill="FFFFFF"/>
        <w:spacing w:before="0" w:beforeAutospacing="0" w:after="90" w:afterAutospacing="0"/>
        <w:jc w:val="both"/>
        <w:rPr>
          <w:b/>
          <w:i/>
          <w:color w:val="404040" w:themeColor="text1" w:themeTint="BF"/>
        </w:rPr>
      </w:pPr>
      <w:r w:rsidRPr="00CB2E44">
        <w:rPr>
          <w:b/>
          <w:i/>
          <w:color w:val="404040" w:themeColor="text1" w:themeTint="BF"/>
        </w:rPr>
        <w:t>Niños y niñas del Batey Monte Coca de San Pedro de Macorís reciben juguetes de manos de la Comisión Presidencial de Apoyo al Desarrollo Barrial que dirige la licenciada Lethi Vásquez.</w:t>
      </w:r>
    </w:p>
    <w:p w:rsidR="00CB2E44" w:rsidRPr="00CB2E44" w:rsidRDefault="00335A7F" w:rsidP="007476F6">
      <w:pPr>
        <w:pStyle w:val="NormalWeb"/>
        <w:shd w:val="clear" w:color="auto" w:fill="FFFFFF"/>
        <w:spacing w:before="90" w:beforeAutospacing="0" w:after="0" w:afterAutospacing="0"/>
        <w:jc w:val="both"/>
        <w:rPr>
          <w:b/>
          <w:i/>
          <w:color w:val="404040" w:themeColor="text1" w:themeTint="BF"/>
        </w:rPr>
      </w:pPr>
      <w:r>
        <w:rPr>
          <w:b/>
          <w:i/>
          <w:color w:val="404040" w:themeColor="text1" w:themeTint="BF"/>
        </w:rPr>
        <w:t>Los artículos recreativos</w:t>
      </w:r>
      <w:r w:rsidR="00CB2E44" w:rsidRPr="00CB2E44">
        <w:rPr>
          <w:b/>
          <w:i/>
          <w:color w:val="404040" w:themeColor="text1" w:themeTint="BF"/>
        </w:rPr>
        <w:t xml:space="preserve"> fueron entregados por Grechy Polanco, gerente interina de Asistencia Social y el asistente de Almacén </w:t>
      </w:r>
      <w:proofErr w:type="spellStart"/>
      <w:r w:rsidR="00CB2E44" w:rsidRPr="00CB2E44">
        <w:rPr>
          <w:b/>
          <w:i/>
          <w:color w:val="404040" w:themeColor="text1" w:themeTint="BF"/>
        </w:rPr>
        <w:t>Jeisson</w:t>
      </w:r>
      <w:proofErr w:type="spellEnd"/>
      <w:r w:rsidR="00CB2E44" w:rsidRPr="00CB2E44">
        <w:rPr>
          <w:b/>
          <w:i/>
          <w:color w:val="404040" w:themeColor="text1" w:themeTint="BF"/>
        </w:rPr>
        <w:t xml:space="preserve"> Colas Montero</w:t>
      </w:r>
      <w:r w:rsidR="007476F6">
        <w:rPr>
          <w:b/>
          <w:i/>
          <w:color w:val="404040" w:themeColor="text1" w:themeTint="BF"/>
        </w:rPr>
        <w:t xml:space="preserve">, atendiendo a la solicitud de la Organización Dominicana de Estudiantes de Medicina que preside </w:t>
      </w:r>
      <w:proofErr w:type="spellStart"/>
      <w:r w:rsidR="007476F6">
        <w:rPr>
          <w:b/>
          <w:i/>
          <w:color w:val="404040" w:themeColor="text1" w:themeTint="BF"/>
        </w:rPr>
        <w:t>Ysberlin</w:t>
      </w:r>
      <w:proofErr w:type="spellEnd"/>
      <w:r w:rsidR="007476F6">
        <w:rPr>
          <w:b/>
          <w:i/>
          <w:color w:val="404040" w:themeColor="text1" w:themeTint="BF"/>
        </w:rPr>
        <w:t xml:space="preserve"> </w:t>
      </w:r>
      <w:proofErr w:type="spellStart"/>
      <w:r w:rsidR="007476F6">
        <w:rPr>
          <w:b/>
          <w:i/>
          <w:color w:val="404040" w:themeColor="text1" w:themeTint="BF"/>
        </w:rPr>
        <w:t>Sayuri</w:t>
      </w:r>
      <w:proofErr w:type="spellEnd"/>
      <w:r w:rsidR="007476F6">
        <w:rPr>
          <w:b/>
          <w:i/>
          <w:color w:val="404040" w:themeColor="text1" w:themeTint="BF"/>
        </w:rPr>
        <w:t xml:space="preserve"> Reynoso. </w:t>
      </w:r>
      <w:r w:rsidR="00CB2E44" w:rsidRPr="00CB2E44">
        <w:rPr>
          <w:b/>
          <w:i/>
          <w:color w:val="404040" w:themeColor="text1" w:themeTint="BF"/>
        </w:rPr>
        <w:t>(20/01/2018).</w:t>
      </w:r>
    </w:p>
    <w:p w:rsidR="00CC4DC1" w:rsidRDefault="00CC4DC1" w:rsidP="0085445F">
      <w:pPr>
        <w:jc w:val="center"/>
      </w:pPr>
    </w:p>
    <w:p w:rsidR="00CC4DC1" w:rsidRDefault="00CC4DC1" w:rsidP="0085445F">
      <w:pPr>
        <w:jc w:val="center"/>
      </w:pPr>
    </w:p>
    <w:p w:rsidR="00CC4DC1" w:rsidRDefault="00CC4DC1" w:rsidP="0085445F">
      <w:pPr>
        <w:jc w:val="center"/>
      </w:pPr>
    </w:p>
    <w:p w:rsidR="00CC4DC1" w:rsidRDefault="00CC4DC1" w:rsidP="0085445F">
      <w:pPr>
        <w:jc w:val="center"/>
      </w:pPr>
    </w:p>
    <w:p w:rsidR="0090137F" w:rsidRDefault="0090137F" w:rsidP="0085445F">
      <w:pPr>
        <w:jc w:val="center"/>
      </w:pPr>
    </w:p>
    <w:p w:rsidR="0090137F" w:rsidRPr="002818F6" w:rsidRDefault="0090137F" w:rsidP="0090137F">
      <w:pPr>
        <w:jc w:val="center"/>
      </w:pPr>
      <w:r>
        <w:rPr>
          <w:noProof/>
          <w:lang w:val="en-US"/>
        </w:rPr>
        <w:lastRenderedPageBreak/>
        <w:drawing>
          <wp:inline distT="0" distB="0" distL="0" distR="0" wp14:anchorId="0E6EE741" wp14:editId="4FAA5C2A">
            <wp:extent cx="1350297" cy="1308100"/>
            <wp:effectExtent l="38100" t="38100" r="40640" b="4445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90137F" w:rsidRDefault="0090137F" w:rsidP="0090137F">
      <w:pPr>
        <w:jc w:val="center"/>
      </w:pPr>
      <w:r w:rsidRPr="001E0536">
        <w:rPr>
          <w:b/>
          <w:i/>
          <w:color w:val="404040" w:themeColor="text1" w:themeTint="BF"/>
          <w:sz w:val="36"/>
          <w:szCs w:val="24"/>
        </w:rPr>
        <w:t>¡Manos a la Obra!</w:t>
      </w:r>
      <w:r>
        <w:t xml:space="preserve"> </w:t>
      </w:r>
    </w:p>
    <w:p w:rsidR="0090137F" w:rsidRDefault="0090137F" w:rsidP="0085445F">
      <w:pPr>
        <w:jc w:val="center"/>
      </w:pPr>
    </w:p>
    <w:p w:rsidR="0090137F" w:rsidRDefault="0090137F" w:rsidP="0090137F">
      <w:pPr>
        <w:jc w:val="center"/>
      </w:pPr>
      <w:r w:rsidRPr="0090137F">
        <w:rPr>
          <w:noProof/>
          <w:lang w:val="en-US"/>
        </w:rPr>
        <w:drawing>
          <wp:inline distT="0" distB="0" distL="0" distR="0">
            <wp:extent cx="4572000" cy="3429000"/>
            <wp:effectExtent l="0" t="0" r="0" b="0"/>
            <wp:docPr id="39" name="Imagen 39" descr="C:\Users\jennifer.campis\Desktop\Fotos para publicaciones oficiales Enero 2018\11- Donacion de canastillas a Maria Isabel Frias de Leon y MAria Fernanda Hernandez de Guaricanos, SDN 16_01_2018\20180116_15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nifer.campis\Desktop\Fotos para publicaciones oficiales Enero 2018\11- Donacion de canastillas a Maria Isabel Frias de Leon y MAria Fernanda Hernandez de Guaricanos, SDN 16_01_2018\20180116_155407.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73093" cy="3429820"/>
                    </a:xfrm>
                    <a:prstGeom prst="rect">
                      <a:avLst/>
                    </a:prstGeom>
                    <a:noFill/>
                    <a:ln>
                      <a:noFill/>
                    </a:ln>
                  </pic:spPr>
                </pic:pic>
              </a:graphicData>
            </a:graphic>
          </wp:inline>
        </w:drawing>
      </w:r>
    </w:p>
    <w:p w:rsidR="0090137F" w:rsidRPr="0090137F" w:rsidRDefault="0090137F" w:rsidP="0090137F">
      <w:pPr>
        <w:jc w:val="both"/>
        <w:rPr>
          <w:rFonts w:ascii="Times New Roman" w:hAnsi="Times New Roman" w:cs="Times New Roman"/>
          <w:b/>
          <w:bCs/>
          <w:i/>
          <w:noProof/>
          <w:color w:val="404040" w:themeColor="text1" w:themeTint="BF"/>
          <w:sz w:val="24"/>
          <w:szCs w:val="24"/>
        </w:rPr>
      </w:pPr>
      <w:r w:rsidRPr="0090137F">
        <w:rPr>
          <w:rFonts w:ascii="Times New Roman" w:hAnsi="Times New Roman" w:cs="Times New Roman"/>
          <w:b/>
          <w:bCs/>
          <w:i/>
          <w:noProof/>
          <w:color w:val="404040" w:themeColor="text1" w:themeTint="BF"/>
          <w:sz w:val="24"/>
          <w:szCs w:val="24"/>
        </w:rPr>
        <w:t>Por disposición de la licenciada Lethi Vásquez, presidente de la Comisión Presidencial de Apoyo al Desarr</w:t>
      </w:r>
      <w:r>
        <w:rPr>
          <w:rFonts w:ascii="Times New Roman" w:hAnsi="Times New Roman" w:cs="Times New Roman"/>
          <w:b/>
          <w:bCs/>
          <w:i/>
          <w:noProof/>
          <w:color w:val="404040" w:themeColor="text1" w:themeTint="BF"/>
          <w:sz w:val="24"/>
          <w:szCs w:val="24"/>
        </w:rPr>
        <w:t xml:space="preserve">ollo Barrial (CPADB) se donaron canastillas de cuidado posnatal a las señoras </w:t>
      </w:r>
      <w:r w:rsidRPr="0090137F">
        <w:rPr>
          <w:rFonts w:ascii="Times New Roman" w:hAnsi="Times New Roman" w:cs="Times New Roman"/>
          <w:b/>
          <w:i/>
          <w:color w:val="404040" w:themeColor="text1" w:themeTint="BF"/>
          <w:sz w:val="24"/>
          <w:szCs w:val="24"/>
        </w:rPr>
        <w:t>María Isabel Frías de León y María Fernanda Hernández, residentes del sector Los Guaricanos, Municipio Santo Domingo Norte.</w:t>
      </w:r>
    </w:p>
    <w:p w:rsidR="0090137F" w:rsidRPr="0090137F" w:rsidRDefault="0090137F" w:rsidP="0090137F">
      <w:pPr>
        <w:tabs>
          <w:tab w:val="left" w:pos="3725"/>
        </w:tabs>
        <w:jc w:val="both"/>
        <w:rPr>
          <w:rFonts w:ascii="Times New Roman" w:hAnsi="Times New Roman" w:cs="Times New Roman"/>
          <w:b/>
          <w:i/>
          <w:color w:val="404040" w:themeColor="text1" w:themeTint="BF"/>
          <w:sz w:val="24"/>
          <w:szCs w:val="24"/>
        </w:rPr>
      </w:pPr>
      <w:r w:rsidRPr="0090137F">
        <w:rPr>
          <w:rFonts w:ascii="Times New Roman" w:hAnsi="Times New Roman" w:cs="Times New Roman"/>
          <w:b/>
          <w:i/>
          <w:color w:val="404040" w:themeColor="text1" w:themeTint="BF"/>
          <w:sz w:val="24"/>
          <w:szCs w:val="24"/>
        </w:rPr>
        <w:t>La gerente interina de Asistencia Social Grechy Polanco</w:t>
      </w:r>
      <w:r w:rsidR="00335A7F">
        <w:rPr>
          <w:rFonts w:ascii="Times New Roman" w:hAnsi="Times New Roman" w:cs="Times New Roman"/>
          <w:b/>
          <w:i/>
          <w:color w:val="404040" w:themeColor="text1" w:themeTint="BF"/>
          <w:sz w:val="24"/>
          <w:szCs w:val="24"/>
        </w:rPr>
        <w:t xml:space="preserve"> y el licenciado Rafael Frías, c</w:t>
      </w:r>
      <w:r w:rsidR="00B81FA8">
        <w:rPr>
          <w:rFonts w:ascii="Times New Roman" w:hAnsi="Times New Roman" w:cs="Times New Roman"/>
          <w:b/>
          <w:i/>
          <w:color w:val="404040" w:themeColor="text1" w:themeTint="BF"/>
          <w:sz w:val="24"/>
          <w:szCs w:val="24"/>
        </w:rPr>
        <w:t>omisionado de Guaricanos entregaron</w:t>
      </w:r>
      <w:r w:rsidRPr="0090137F">
        <w:rPr>
          <w:rFonts w:ascii="Times New Roman" w:hAnsi="Times New Roman" w:cs="Times New Roman"/>
          <w:b/>
          <w:i/>
          <w:color w:val="404040" w:themeColor="text1" w:themeTint="BF"/>
          <w:sz w:val="24"/>
          <w:szCs w:val="24"/>
        </w:rPr>
        <w:t xml:space="preserve"> la</w:t>
      </w:r>
      <w:r w:rsidR="00335A7F">
        <w:rPr>
          <w:rFonts w:ascii="Times New Roman" w:hAnsi="Times New Roman" w:cs="Times New Roman"/>
          <w:b/>
          <w:i/>
          <w:color w:val="404040" w:themeColor="text1" w:themeTint="BF"/>
          <w:sz w:val="24"/>
          <w:szCs w:val="24"/>
        </w:rPr>
        <w:t>s donaciones</w:t>
      </w:r>
      <w:r w:rsidRPr="0090137F">
        <w:rPr>
          <w:rFonts w:ascii="Times New Roman" w:hAnsi="Times New Roman" w:cs="Times New Roman"/>
          <w:b/>
          <w:i/>
          <w:color w:val="404040" w:themeColor="text1" w:themeTint="BF"/>
          <w:sz w:val="24"/>
          <w:szCs w:val="24"/>
        </w:rPr>
        <w:t xml:space="preserve"> </w:t>
      </w:r>
      <w:r>
        <w:rPr>
          <w:rFonts w:ascii="Times New Roman" w:hAnsi="Times New Roman" w:cs="Times New Roman"/>
          <w:b/>
          <w:i/>
          <w:color w:val="404040" w:themeColor="text1" w:themeTint="BF"/>
          <w:sz w:val="24"/>
          <w:szCs w:val="24"/>
        </w:rPr>
        <w:t>en representación de CPADB. (16/01/2018</w:t>
      </w:r>
      <w:r w:rsidRPr="0090137F">
        <w:rPr>
          <w:rFonts w:ascii="Times New Roman" w:hAnsi="Times New Roman" w:cs="Times New Roman"/>
          <w:b/>
          <w:i/>
          <w:color w:val="404040" w:themeColor="text1" w:themeTint="BF"/>
          <w:sz w:val="24"/>
          <w:szCs w:val="24"/>
        </w:rPr>
        <w:t>).</w:t>
      </w:r>
    </w:p>
    <w:p w:rsidR="00CC4DC1" w:rsidRDefault="00CC4DC1" w:rsidP="0085445F">
      <w:pPr>
        <w:jc w:val="center"/>
      </w:pPr>
    </w:p>
    <w:p w:rsidR="00CC4DC1" w:rsidRDefault="00CC4DC1" w:rsidP="0085445F">
      <w:pPr>
        <w:jc w:val="center"/>
      </w:pPr>
    </w:p>
    <w:p w:rsidR="00CC4DC1" w:rsidRDefault="00CC4DC1" w:rsidP="0085445F">
      <w:pPr>
        <w:jc w:val="center"/>
      </w:pPr>
    </w:p>
    <w:p w:rsidR="00D95AA1" w:rsidRPr="002818F6" w:rsidRDefault="00D95AA1" w:rsidP="00D95AA1">
      <w:pPr>
        <w:jc w:val="center"/>
      </w:pPr>
      <w:r>
        <w:rPr>
          <w:noProof/>
          <w:lang w:val="en-US"/>
        </w:rPr>
        <w:drawing>
          <wp:inline distT="0" distB="0" distL="0" distR="0" wp14:anchorId="528CC46D" wp14:editId="7D586B87">
            <wp:extent cx="1350297" cy="1308100"/>
            <wp:effectExtent l="38100" t="38100" r="40640" b="4445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D95AA1" w:rsidRDefault="00D95AA1" w:rsidP="00D95AA1">
      <w:pPr>
        <w:jc w:val="center"/>
      </w:pPr>
      <w:r w:rsidRPr="001E0536">
        <w:rPr>
          <w:b/>
          <w:i/>
          <w:color w:val="404040" w:themeColor="text1" w:themeTint="BF"/>
          <w:sz w:val="36"/>
          <w:szCs w:val="24"/>
        </w:rPr>
        <w:t>¡Manos a la Obra!</w:t>
      </w:r>
      <w:r>
        <w:t xml:space="preserve"> </w:t>
      </w:r>
    </w:p>
    <w:p w:rsidR="00D95AA1" w:rsidRDefault="00D95AA1" w:rsidP="00D95AA1">
      <w:pPr>
        <w:jc w:val="center"/>
      </w:pPr>
      <w:r w:rsidRPr="00D95AA1">
        <w:rPr>
          <w:rFonts w:ascii="Times New Roman" w:eastAsia="Times New Roman" w:hAnsi="Times New Roman" w:cs="Times New Roman"/>
          <w:b/>
          <w:noProof/>
          <w:color w:val="FF0000"/>
          <w:kern w:val="36"/>
          <w:sz w:val="28"/>
          <w:szCs w:val="59"/>
          <w:lang w:val="en-US"/>
        </w:rPr>
        <w:drawing>
          <wp:inline distT="0" distB="0" distL="0" distR="0" wp14:anchorId="53E73CC4" wp14:editId="69131E11">
            <wp:extent cx="3286045" cy="2192556"/>
            <wp:effectExtent l="0" t="5715" r="4445" b="4445"/>
            <wp:docPr id="40" name="Imagen 40" descr="C:\Users\jennifer.campis\Desktop\Fotos para publicaciones oficiales Enero 2018\12- Donacion de alimentos a Junta de Vecinos Unidos Somos Mas, que preside Sra. Galdys Ramirez Montero 25_01_2018\DSC_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nifer.campis\Desktop\Fotos para publicaciones oficiales Enero 2018\12- Donacion de alimentos a Junta de Vecinos Unidos Somos Mas, que preside Sra. Galdys Ramirez Montero 25_01_2018\DSC_49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289577" cy="2194913"/>
                    </a:xfrm>
                    <a:prstGeom prst="rect">
                      <a:avLst/>
                    </a:prstGeom>
                    <a:noFill/>
                    <a:ln>
                      <a:noFill/>
                    </a:ln>
                  </pic:spPr>
                </pic:pic>
              </a:graphicData>
            </a:graphic>
          </wp:inline>
        </w:drawing>
      </w:r>
    </w:p>
    <w:p w:rsidR="00D95AA1" w:rsidRPr="00D95AA1" w:rsidRDefault="00D95AA1" w:rsidP="00D95AA1">
      <w:pPr>
        <w:jc w:val="both"/>
        <w:rPr>
          <w:rFonts w:ascii="Times New Roman" w:hAnsi="Times New Roman" w:cs="Times New Roman"/>
          <w:b/>
          <w:i/>
          <w:color w:val="404040" w:themeColor="text1" w:themeTint="BF"/>
          <w:sz w:val="24"/>
          <w:szCs w:val="24"/>
        </w:rPr>
      </w:pPr>
      <w:r w:rsidRPr="00D95AA1">
        <w:rPr>
          <w:rFonts w:ascii="Times New Roman" w:hAnsi="Times New Roman" w:cs="Times New Roman"/>
          <w:b/>
          <w:i/>
          <w:color w:val="404040" w:themeColor="text1" w:themeTint="BF"/>
          <w:sz w:val="24"/>
          <w:szCs w:val="24"/>
        </w:rPr>
        <w:t xml:space="preserve">La Comisión Presidencial de Apoyo al Desarrollo Barrial (CPADB) donó raciones alimenticias a la Junta de Vecinos Unidos Somos Más, que preside la señora </w:t>
      </w:r>
      <w:r w:rsidR="004006F3">
        <w:rPr>
          <w:rFonts w:ascii="Times New Roman" w:hAnsi="Times New Roman" w:cs="Times New Roman"/>
          <w:b/>
          <w:i/>
          <w:color w:val="404040" w:themeColor="text1" w:themeTint="BF"/>
          <w:sz w:val="24"/>
          <w:szCs w:val="24"/>
        </w:rPr>
        <w:t>G</w:t>
      </w:r>
      <w:r w:rsidRPr="00D95AA1">
        <w:rPr>
          <w:rFonts w:ascii="Times New Roman" w:hAnsi="Times New Roman" w:cs="Times New Roman"/>
          <w:b/>
          <w:i/>
          <w:color w:val="404040" w:themeColor="text1" w:themeTint="BF"/>
          <w:sz w:val="24"/>
          <w:szCs w:val="24"/>
        </w:rPr>
        <w:t>l</w:t>
      </w:r>
      <w:r w:rsidR="004006F3">
        <w:rPr>
          <w:rFonts w:ascii="Times New Roman" w:hAnsi="Times New Roman" w:cs="Times New Roman"/>
          <w:b/>
          <w:i/>
          <w:color w:val="404040" w:themeColor="text1" w:themeTint="BF"/>
          <w:sz w:val="24"/>
          <w:szCs w:val="24"/>
        </w:rPr>
        <w:t>a</w:t>
      </w:r>
      <w:r w:rsidRPr="00D95AA1">
        <w:rPr>
          <w:rFonts w:ascii="Times New Roman" w:hAnsi="Times New Roman" w:cs="Times New Roman"/>
          <w:b/>
          <w:i/>
          <w:color w:val="404040" w:themeColor="text1" w:themeTint="BF"/>
          <w:sz w:val="24"/>
          <w:szCs w:val="24"/>
        </w:rPr>
        <w:t>dys Ramírez Montero.</w:t>
      </w:r>
    </w:p>
    <w:p w:rsidR="00D95AA1" w:rsidRPr="00D95AA1" w:rsidRDefault="00D95AA1" w:rsidP="00D95AA1">
      <w:pPr>
        <w:spacing w:after="0" w:line="360" w:lineRule="auto"/>
        <w:outlineLvl w:val="0"/>
        <w:rPr>
          <w:rFonts w:ascii="Times New Roman" w:eastAsia="Times New Roman" w:hAnsi="Times New Roman" w:cs="Times New Roman"/>
          <w:b/>
          <w:color w:val="404040" w:themeColor="text1" w:themeTint="BF"/>
          <w:kern w:val="36"/>
          <w:sz w:val="28"/>
          <w:szCs w:val="59"/>
        </w:rPr>
      </w:pPr>
      <w:r w:rsidRPr="00D95AA1">
        <w:rPr>
          <w:rFonts w:ascii="Times New Roman" w:hAnsi="Times New Roman" w:cs="Times New Roman"/>
          <w:b/>
          <w:i/>
          <w:color w:val="404040" w:themeColor="text1" w:themeTint="BF"/>
          <w:sz w:val="24"/>
          <w:szCs w:val="24"/>
        </w:rPr>
        <w:t>La licenciada Grechy Polanco, gerente interina de Asistencia Social de CPADB entregó la donación por disposición de la licenciada Lethi Vásquez, presidenta de CPADB. (25/01/2018).</w:t>
      </w:r>
    </w:p>
    <w:p w:rsidR="00CC4DC1" w:rsidRDefault="00CC4DC1" w:rsidP="0085445F">
      <w:pPr>
        <w:jc w:val="center"/>
      </w:pPr>
    </w:p>
    <w:p w:rsidR="00CC4DC1" w:rsidRDefault="00CC4DC1" w:rsidP="0085445F">
      <w:pPr>
        <w:jc w:val="center"/>
      </w:pPr>
    </w:p>
    <w:p w:rsidR="00F968BA" w:rsidRDefault="00F968BA" w:rsidP="00335A7F"/>
    <w:p w:rsidR="00FE5603" w:rsidRPr="002818F6" w:rsidRDefault="00FE5603" w:rsidP="00FE5603">
      <w:pPr>
        <w:jc w:val="center"/>
      </w:pPr>
      <w:r>
        <w:rPr>
          <w:noProof/>
          <w:lang w:val="en-US"/>
        </w:rPr>
        <w:lastRenderedPageBreak/>
        <w:drawing>
          <wp:inline distT="0" distB="0" distL="0" distR="0" wp14:anchorId="3ECA3C31" wp14:editId="6F73F8EB">
            <wp:extent cx="1350297" cy="1308100"/>
            <wp:effectExtent l="38100" t="38100" r="40640" b="4445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FE5603" w:rsidRDefault="00FE5603" w:rsidP="00FE5603">
      <w:pPr>
        <w:jc w:val="center"/>
      </w:pPr>
      <w:r w:rsidRPr="001E0536">
        <w:rPr>
          <w:b/>
          <w:i/>
          <w:color w:val="404040" w:themeColor="text1" w:themeTint="BF"/>
          <w:sz w:val="36"/>
          <w:szCs w:val="24"/>
        </w:rPr>
        <w:t>¡Manos a la Obra!</w:t>
      </w:r>
      <w:r>
        <w:t xml:space="preserve"> </w:t>
      </w:r>
    </w:p>
    <w:p w:rsidR="00FE5603" w:rsidRDefault="00FE5603" w:rsidP="00FE5603">
      <w:pPr>
        <w:jc w:val="center"/>
      </w:pPr>
    </w:p>
    <w:p w:rsidR="00FE5603" w:rsidRDefault="00FE5603" w:rsidP="00FE5603">
      <w:pPr>
        <w:jc w:val="center"/>
      </w:pPr>
      <w:r w:rsidRPr="00FE5603">
        <w:rPr>
          <w:noProof/>
          <w:lang w:val="en-US"/>
        </w:rPr>
        <w:drawing>
          <wp:inline distT="0" distB="0" distL="0" distR="0">
            <wp:extent cx="4124642" cy="2752095"/>
            <wp:effectExtent l="318" t="0" r="0" b="0"/>
            <wp:docPr id="45" name="Imagen 45" descr="C:\Users\jennifer.campis\Desktop\Fotos para publicaciones oficiales Enero 2018\13- Donacion de raciones a Fundacion Centro de Madres Caritas Arrugadas recibe Sra. Ana Carmona Caceres de Sabana Perdida, SDN 25_01_2018\DSC_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nifer.campis\Desktop\Fotos para publicaciones oficiales Enero 2018\13- Donacion de raciones a Fundacion Centro de Madres Caritas Arrugadas recibe Sra. Ana Carmona Caceres de Sabana Perdida, SDN 25_01_2018\DSC_49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4125510" cy="2752674"/>
                    </a:xfrm>
                    <a:prstGeom prst="rect">
                      <a:avLst/>
                    </a:prstGeom>
                    <a:noFill/>
                    <a:ln>
                      <a:noFill/>
                    </a:ln>
                  </pic:spPr>
                </pic:pic>
              </a:graphicData>
            </a:graphic>
          </wp:inline>
        </w:drawing>
      </w:r>
    </w:p>
    <w:p w:rsidR="00FE5603" w:rsidRPr="00FE5603" w:rsidRDefault="00FE5603" w:rsidP="00FE5603">
      <w:pPr>
        <w:jc w:val="both"/>
        <w:rPr>
          <w:rFonts w:ascii="Times New Roman" w:hAnsi="Times New Roman" w:cs="Times New Roman"/>
          <w:b/>
          <w:bCs/>
          <w:i/>
          <w:noProof/>
          <w:color w:val="404040" w:themeColor="text1" w:themeTint="BF"/>
          <w:sz w:val="24"/>
          <w:szCs w:val="24"/>
        </w:rPr>
      </w:pPr>
      <w:r w:rsidRPr="00FE5603">
        <w:rPr>
          <w:rFonts w:ascii="Times New Roman" w:hAnsi="Times New Roman" w:cs="Times New Roman"/>
          <w:b/>
          <w:bCs/>
          <w:i/>
          <w:noProof/>
          <w:color w:val="404040" w:themeColor="text1" w:themeTint="BF"/>
          <w:sz w:val="24"/>
          <w:szCs w:val="24"/>
        </w:rPr>
        <w:t>Por disposición de la licenciada Lethi Vásquez, presidente de la Comisión Presidencial de Apoyo al Desarrollo Barrial (CPADB) se donaron raciones alimenticias</w:t>
      </w:r>
      <w:r>
        <w:rPr>
          <w:rFonts w:ascii="Times New Roman" w:hAnsi="Times New Roman" w:cs="Times New Roman"/>
          <w:b/>
          <w:bCs/>
          <w:i/>
          <w:noProof/>
          <w:color w:val="404040" w:themeColor="text1" w:themeTint="BF"/>
          <w:sz w:val="24"/>
          <w:szCs w:val="24"/>
        </w:rPr>
        <w:t xml:space="preserve"> a</w:t>
      </w:r>
      <w:r w:rsidRPr="00FE5603">
        <w:rPr>
          <w:rFonts w:ascii="Times New Roman" w:hAnsi="Times New Roman" w:cs="Times New Roman"/>
          <w:b/>
          <w:bCs/>
          <w:i/>
          <w:noProof/>
          <w:color w:val="404040" w:themeColor="text1" w:themeTint="BF"/>
          <w:sz w:val="24"/>
          <w:szCs w:val="24"/>
        </w:rPr>
        <w:t xml:space="preserve"> la Fundación Centro de Madres Caritas Arrugadas.</w:t>
      </w:r>
    </w:p>
    <w:p w:rsidR="0085445F" w:rsidRDefault="00FE5603" w:rsidP="00FE5603">
      <w:pPr>
        <w:tabs>
          <w:tab w:val="left" w:pos="3725"/>
        </w:tabs>
        <w:jc w:val="both"/>
        <w:rPr>
          <w:rFonts w:ascii="Times New Roman" w:hAnsi="Times New Roman" w:cs="Times New Roman"/>
          <w:b/>
          <w:i/>
          <w:color w:val="404040" w:themeColor="text1" w:themeTint="BF"/>
          <w:sz w:val="24"/>
          <w:szCs w:val="24"/>
        </w:rPr>
      </w:pPr>
      <w:r w:rsidRPr="00FE5603">
        <w:rPr>
          <w:rFonts w:ascii="Times New Roman" w:hAnsi="Times New Roman" w:cs="Times New Roman"/>
          <w:b/>
          <w:i/>
          <w:color w:val="404040" w:themeColor="text1" w:themeTint="BF"/>
          <w:sz w:val="24"/>
          <w:szCs w:val="24"/>
        </w:rPr>
        <w:t xml:space="preserve">La gerente interina de Asistencia Social Grechy Polanco entregó la donación en representación de CPADB a la señora </w:t>
      </w:r>
      <w:r>
        <w:rPr>
          <w:rFonts w:ascii="Times New Roman" w:hAnsi="Times New Roman" w:cs="Times New Roman"/>
          <w:b/>
          <w:i/>
          <w:color w:val="404040" w:themeColor="text1" w:themeTint="BF"/>
          <w:sz w:val="24"/>
          <w:szCs w:val="24"/>
        </w:rPr>
        <w:t>Ana Carmona Cáceres</w:t>
      </w:r>
      <w:r w:rsidRPr="00FE5603">
        <w:rPr>
          <w:rFonts w:ascii="Times New Roman" w:hAnsi="Times New Roman" w:cs="Times New Roman"/>
          <w:b/>
          <w:i/>
          <w:color w:val="404040" w:themeColor="text1" w:themeTint="BF"/>
          <w:sz w:val="24"/>
          <w:szCs w:val="24"/>
        </w:rPr>
        <w:t>. (25/01/2018).</w:t>
      </w:r>
    </w:p>
    <w:p w:rsidR="00C74488" w:rsidRPr="002818F6" w:rsidRDefault="00C74488" w:rsidP="00C74488">
      <w:pPr>
        <w:jc w:val="center"/>
      </w:pPr>
      <w:r>
        <w:rPr>
          <w:noProof/>
          <w:lang w:val="en-US"/>
        </w:rPr>
        <w:lastRenderedPageBreak/>
        <w:drawing>
          <wp:inline distT="0" distB="0" distL="0" distR="0" wp14:anchorId="4D515158" wp14:editId="43AA85B8">
            <wp:extent cx="1350297" cy="1308100"/>
            <wp:effectExtent l="38100" t="38100" r="40640" b="4445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C74488" w:rsidRDefault="00C74488" w:rsidP="00C74488">
      <w:pPr>
        <w:jc w:val="center"/>
      </w:pPr>
      <w:r w:rsidRPr="001E0536">
        <w:rPr>
          <w:b/>
          <w:i/>
          <w:color w:val="404040" w:themeColor="text1" w:themeTint="BF"/>
          <w:sz w:val="36"/>
          <w:szCs w:val="24"/>
        </w:rPr>
        <w:t>¡Manos a la Obra!</w:t>
      </w:r>
      <w:r>
        <w:t xml:space="preserve"> </w:t>
      </w:r>
    </w:p>
    <w:p w:rsidR="00C74488" w:rsidRDefault="00C74488" w:rsidP="00FE5603">
      <w:pPr>
        <w:tabs>
          <w:tab w:val="left" w:pos="3725"/>
        </w:tabs>
        <w:jc w:val="both"/>
        <w:rPr>
          <w:rFonts w:ascii="Times New Roman" w:hAnsi="Times New Roman" w:cs="Times New Roman"/>
          <w:b/>
          <w:i/>
          <w:color w:val="404040" w:themeColor="text1" w:themeTint="BF"/>
          <w:sz w:val="24"/>
          <w:szCs w:val="24"/>
        </w:rPr>
      </w:pPr>
    </w:p>
    <w:p w:rsidR="00C74488" w:rsidRPr="00C74488" w:rsidRDefault="00C74488" w:rsidP="00C74488">
      <w:pPr>
        <w:tabs>
          <w:tab w:val="left" w:pos="3725"/>
        </w:tabs>
        <w:jc w:val="center"/>
        <w:rPr>
          <w:rFonts w:ascii="Times New Roman" w:hAnsi="Times New Roman" w:cs="Times New Roman"/>
          <w:b/>
          <w:i/>
          <w:color w:val="404040" w:themeColor="text1" w:themeTint="BF"/>
          <w:sz w:val="24"/>
          <w:szCs w:val="24"/>
        </w:rPr>
      </w:pPr>
      <w:r w:rsidRPr="00C74488">
        <w:rPr>
          <w:rFonts w:ascii="Times New Roman" w:hAnsi="Times New Roman" w:cs="Times New Roman"/>
          <w:b/>
          <w:i/>
          <w:noProof/>
          <w:color w:val="404040" w:themeColor="text1" w:themeTint="BF"/>
          <w:sz w:val="24"/>
          <w:szCs w:val="24"/>
          <w:lang w:val="en-US"/>
        </w:rPr>
        <w:drawing>
          <wp:inline distT="0" distB="0" distL="0" distR="0" wp14:anchorId="707C8A1C" wp14:editId="74CB428A">
            <wp:extent cx="3808886" cy="2541413"/>
            <wp:effectExtent l="5080" t="0" r="6350" b="6350"/>
            <wp:docPr id="46" name="Imagen 46" descr="C:\Users\jennifer.campis\Desktop\Fotos para publicaciones oficiales Enero 2018\14- Entrega de raciones alimenticias a Iglesia de Cristo Pentecostal Hechos 241, recibe Edward Mercado Guzman 25_01_2018\DSC_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ifer.campis\Desktop\Fotos para publicaciones oficiales Enero 2018\14- Entrega de raciones alimenticias a Iglesia de Cristo Pentecostal Hechos 241, recibe Edward Mercado Guzman 25_01_2018\DSC_49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3811170" cy="2542937"/>
                    </a:xfrm>
                    <a:prstGeom prst="rect">
                      <a:avLst/>
                    </a:prstGeom>
                    <a:noFill/>
                    <a:ln>
                      <a:noFill/>
                    </a:ln>
                  </pic:spPr>
                </pic:pic>
              </a:graphicData>
            </a:graphic>
          </wp:inline>
        </w:drawing>
      </w:r>
    </w:p>
    <w:p w:rsidR="00C74488" w:rsidRPr="00250CAC" w:rsidRDefault="00C74488" w:rsidP="00C74488">
      <w:pPr>
        <w:jc w:val="both"/>
        <w:rPr>
          <w:rFonts w:ascii="Times New Roman" w:hAnsi="Times New Roman" w:cs="Times New Roman"/>
          <w:b/>
          <w:i/>
          <w:color w:val="404040" w:themeColor="text1" w:themeTint="BF"/>
          <w:sz w:val="24"/>
          <w:szCs w:val="24"/>
        </w:rPr>
      </w:pPr>
      <w:r w:rsidRPr="00250CAC">
        <w:rPr>
          <w:rFonts w:ascii="Times New Roman" w:hAnsi="Times New Roman" w:cs="Times New Roman"/>
          <w:b/>
          <w:i/>
          <w:color w:val="404040" w:themeColor="text1" w:themeTint="BF"/>
          <w:sz w:val="24"/>
          <w:szCs w:val="24"/>
        </w:rPr>
        <w:t>La Comisión Presidencial de Apoyo al Desarrollo Barrial (CPADB)</w:t>
      </w:r>
      <w:r w:rsidR="00250CAC" w:rsidRPr="00250CAC">
        <w:rPr>
          <w:rFonts w:ascii="Times New Roman" w:hAnsi="Times New Roman" w:cs="Times New Roman"/>
          <w:b/>
          <w:i/>
          <w:color w:val="404040" w:themeColor="text1" w:themeTint="BF"/>
          <w:sz w:val="24"/>
          <w:szCs w:val="24"/>
        </w:rPr>
        <w:t xml:space="preserve"> entregó</w:t>
      </w:r>
      <w:r w:rsidRPr="00250CAC">
        <w:rPr>
          <w:rFonts w:ascii="Times New Roman" w:hAnsi="Times New Roman" w:cs="Times New Roman"/>
          <w:b/>
          <w:i/>
          <w:color w:val="404040" w:themeColor="text1" w:themeTint="BF"/>
          <w:sz w:val="24"/>
          <w:szCs w:val="24"/>
        </w:rPr>
        <w:t xml:space="preserve"> raciones alimenticias a la Iglesia de Cristo Pentecostal </w:t>
      </w:r>
      <w:r w:rsidR="00250CAC" w:rsidRPr="00250CAC">
        <w:rPr>
          <w:rFonts w:ascii="Times New Roman" w:hAnsi="Times New Roman" w:cs="Times New Roman"/>
          <w:b/>
          <w:i/>
          <w:color w:val="404040" w:themeColor="text1" w:themeTint="BF"/>
          <w:sz w:val="24"/>
          <w:szCs w:val="24"/>
        </w:rPr>
        <w:t xml:space="preserve">Hechos </w:t>
      </w:r>
      <w:r w:rsidR="00250CAC">
        <w:rPr>
          <w:rFonts w:ascii="Times New Roman" w:hAnsi="Times New Roman" w:cs="Times New Roman"/>
          <w:b/>
          <w:i/>
          <w:color w:val="404040" w:themeColor="text1" w:themeTint="BF"/>
          <w:sz w:val="24"/>
          <w:szCs w:val="24"/>
        </w:rPr>
        <w:t>2:41.</w:t>
      </w:r>
    </w:p>
    <w:p w:rsidR="00C74488" w:rsidRPr="00250CAC" w:rsidRDefault="00C74488" w:rsidP="00C74488">
      <w:pPr>
        <w:spacing w:after="0" w:line="360" w:lineRule="auto"/>
        <w:outlineLvl w:val="0"/>
        <w:rPr>
          <w:rFonts w:ascii="Times New Roman" w:eastAsia="Times New Roman" w:hAnsi="Times New Roman" w:cs="Times New Roman"/>
          <w:b/>
          <w:color w:val="404040" w:themeColor="text1" w:themeTint="BF"/>
          <w:kern w:val="36"/>
          <w:sz w:val="28"/>
          <w:szCs w:val="59"/>
        </w:rPr>
      </w:pPr>
      <w:r w:rsidRPr="00250CAC">
        <w:rPr>
          <w:rFonts w:ascii="Times New Roman" w:hAnsi="Times New Roman" w:cs="Times New Roman"/>
          <w:b/>
          <w:i/>
          <w:color w:val="404040" w:themeColor="text1" w:themeTint="BF"/>
          <w:sz w:val="24"/>
          <w:szCs w:val="24"/>
        </w:rPr>
        <w:t xml:space="preserve">La licenciada Grechy Polanco, gerente interina de Asistencia Social de CPADB </w:t>
      </w:r>
      <w:r w:rsidR="00250CAC" w:rsidRPr="00250CAC">
        <w:rPr>
          <w:rFonts w:ascii="Times New Roman" w:hAnsi="Times New Roman" w:cs="Times New Roman"/>
          <w:b/>
          <w:i/>
          <w:color w:val="404040" w:themeColor="text1" w:themeTint="BF"/>
          <w:sz w:val="24"/>
          <w:szCs w:val="24"/>
        </w:rPr>
        <w:t>realizó la entrega de la</w:t>
      </w:r>
      <w:r w:rsidRPr="00250CAC">
        <w:rPr>
          <w:rFonts w:ascii="Times New Roman" w:hAnsi="Times New Roman" w:cs="Times New Roman"/>
          <w:b/>
          <w:i/>
          <w:color w:val="404040" w:themeColor="text1" w:themeTint="BF"/>
          <w:sz w:val="24"/>
          <w:szCs w:val="24"/>
        </w:rPr>
        <w:t xml:space="preserve"> donación por disposición de la licenciada Lethi Vásquez, presidenta de CPADB. (25/01/2018).</w:t>
      </w:r>
    </w:p>
    <w:p w:rsidR="00C74488" w:rsidRDefault="00C74488" w:rsidP="00FE5603">
      <w:pPr>
        <w:tabs>
          <w:tab w:val="left" w:pos="3725"/>
        </w:tabs>
        <w:jc w:val="both"/>
        <w:rPr>
          <w:rFonts w:ascii="Times New Roman" w:hAnsi="Times New Roman" w:cs="Times New Roman"/>
          <w:b/>
          <w:i/>
          <w:color w:val="404040" w:themeColor="text1" w:themeTint="BF"/>
          <w:sz w:val="24"/>
          <w:szCs w:val="24"/>
        </w:rPr>
      </w:pPr>
    </w:p>
    <w:p w:rsidR="00C74488" w:rsidRDefault="00C74488" w:rsidP="00FE5603">
      <w:pPr>
        <w:tabs>
          <w:tab w:val="left" w:pos="3725"/>
        </w:tabs>
        <w:jc w:val="both"/>
        <w:rPr>
          <w:rFonts w:ascii="Times New Roman" w:hAnsi="Times New Roman" w:cs="Times New Roman"/>
          <w:b/>
          <w:i/>
          <w:color w:val="404040" w:themeColor="text1" w:themeTint="BF"/>
          <w:sz w:val="24"/>
          <w:szCs w:val="24"/>
        </w:rPr>
      </w:pPr>
    </w:p>
    <w:p w:rsidR="00DC29EE" w:rsidRPr="002818F6" w:rsidRDefault="00DC29EE" w:rsidP="00DC29EE">
      <w:pPr>
        <w:jc w:val="center"/>
      </w:pPr>
      <w:r>
        <w:rPr>
          <w:noProof/>
          <w:lang w:val="en-US"/>
        </w:rPr>
        <w:lastRenderedPageBreak/>
        <w:drawing>
          <wp:inline distT="0" distB="0" distL="0" distR="0" wp14:anchorId="09F28346" wp14:editId="37A2BF6E">
            <wp:extent cx="1350297" cy="1308100"/>
            <wp:effectExtent l="38100" t="38100" r="40640" b="4445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C74488" w:rsidRPr="00DC29EE" w:rsidRDefault="00DC29EE" w:rsidP="00DC29EE">
      <w:pPr>
        <w:jc w:val="center"/>
      </w:pPr>
      <w:r w:rsidRPr="001E0536">
        <w:rPr>
          <w:b/>
          <w:i/>
          <w:color w:val="404040" w:themeColor="text1" w:themeTint="BF"/>
          <w:sz w:val="36"/>
          <w:szCs w:val="24"/>
        </w:rPr>
        <w:t>¡Manos a la Obra!</w:t>
      </w:r>
      <w:r>
        <w:t xml:space="preserve"> </w:t>
      </w:r>
    </w:p>
    <w:p w:rsidR="00C74488" w:rsidRDefault="00C74488" w:rsidP="00FE5603">
      <w:pPr>
        <w:tabs>
          <w:tab w:val="left" w:pos="3725"/>
        </w:tabs>
        <w:jc w:val="both"/>
        <w:rPr>
          <w:rFonts w:ascii="Times New Roman" w:hAnsi="Times New Roman" w:cs="Times New Roman"/>
          <w:b/>
          <w:i/>
          <w:color w:val="404040" w:themeColor="text1" w:themeTint="BF"/>
          <w:sz w:val="24"/>
          <w:szCs w:val="24"/>
        </w:rPr>
      </w:pPr>
    </w:p>
    <w:p w:rsidR="00DC29EE" w:rsidRDefault="00DC29EE" w:rsidP="00DC29EE">
      <w:pPr>
        <w:jc w:val="center"/>
      </w:pPr>
      <w:r w:rsidRPr="00DC29EE">
        <w:rPr>
          <w:noProof/>
          <w:lang w:val="en-US"/>
        </w:rPr>
        <w:drawing>
          <wp:inline distT="0" distB="0" distL="0" distR="0">
            <wp:extent cx="5612130" cy="3744596"/>
            <wp:effectExtent l="0" t="0" r="7620" b="8255"/>
            <wp:docPr id="53" name="Imagen 53" descr="C:\Users\jennifer.campis\Desktop\Fotos para publicaciones oficiales Enero 2018\15- Entrega de zincs Fundacion Amanda Valera para ser donadas a Norma Esmelis Perez Dotel y Nemesia Carvajal Diaz , ubicada en av. Lope de Vega  25_01_2018\DSC_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nifer.campis\Desktop\Fotos para publicaciones oficiales Enero 2018\15- Entrega de zincs Fundacion Amanda Valera para ser donadas a Norma Esmelis Perez Dotel y Nemesia Carvajal Diaz , ubicada en av. Lope de Vega  25_01_2018\DSC_49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3744596"/>
                    </a:xfrm>
                    <a:prstGeom prst="rect">
                      <a:avLst/>
                    </a:prstGeom>
                    <a:noFill/>
                    <a:ln>
                      <a:noFill/>
                    </a:ln>
                  </pic:spPr>
                </pic:pic>
              </a:graphicData>
            </a:graphic>
          </wp:inline>
        </w:drawing>
      </w:r>
    </w:p>
    <w:p w:rsidR="00DC29EE" w:rsidRPr="00335A7F" w:rsidRDefault="00DC29EE" w:rsidP="00DC29EE">
      <w:pPr>
        <w:jc w:val="both"/>
        <w:rPr>
          <w:rFonts w:ascii="Times New Roman" w:hAnsi="Times New Roman" w:cs="Times New Roman"/>
          <w:b/>
          <w:bCs/>
          <w:i/>
          <w:noProof/>
          <w:color w:val="404040" w:themeColor="text1" w:themeTint="BF"/>
          <w:sz w:val="24"/>
          <w:szCs w:val="24"/>
        </w:rPr>
      </w:pPr>
      <w:r w:rsidRPr="00335A7F">
        <w:rPr>
          <w:rFonts w:ascii="Times New Roman" w:hAnsi="Times New Roman" w:cs="Times New Roman"/>
          <w:b/>
          <w:bCs/>
          <w:i/>
          <w:noProof/>
          <w:color w:val="404040" w:themeColor="text1" w:themeTint="BF"/>
          <w:sz w:val="24"/>
          <w:szCs w:val="24"/>
        </w:rPr>
        <w:t xml:space="preserve">Por disposición de la licenciada Lethi Vásquez, presidente de la Comisión Presidencial de Apoyo al Desarrollo Barrial (CPADB) se </w:t>
      </w:r>
      <w:r w:rsidR="0017155D" w:rsidRPr="00335A7F">
        <w:rPr>
          <w:rFonts w:ascii="Times New Roman" w:hAnsi="Times New Roman" w:cs="Times New Roman"/>
          <w:b/>
          <w:bCs/>
          <w:i/>
          <w:noProof/>
          <w:color w:val="404040" w:themeColor="text1" w:themeTint="BF"/>
          <w:sz w:val="24"/>
          <w:szCs w:val="24"/>
        </w:rPr>
        <w:t>entregó zinc para construcción a Fundación Amanda Valera, para ser donado a la señoras Norma Esmelis Pérez Dotel y Nemesia Carvajal Díaz.</w:t>
      </w:r>
    </w:p>
    <w:p w:rsidR="008C11F3" w:rsidRDefault="00DC29EE" w:rsidP="008C11F3">
      <w:pPr>
        <w:tabs>
          <w:tab w:val="left" w:pos="3725"/>
        </w:tabs>
        <w:jc w:val="both"/>
        <w:rPr>
          <w:rFonts w:ascii="Times New Roman" w:hAnsi="Times New Roman" w:cs="Times New Roman"/>
          <w:b/>
          <w:i/>
          <w:color w:val="404040" w:themeColor="text1" w:themeTint="BF"/>
          <w:sz w:val="24"/>
          <w:szCs w:val="24"/>
        </w:rPr>
      </w:pPr>
      <w:r w:rsidRPr="00335A7F">
        <w:rPr>
          <w:rFonts w:ascii="Times New Roman" w:hAnsi="Times New Roman" w:cs="Times New Roman"/>
          <w:b/>
          <w:i/>
          <w:color w:val="404040" w:themeColor="text1" w:themeTint="BF"/>
          <w:sz w:val="24"/>
          <w:szCs w:val="24"/>
        </w:rPr>
        <w:t>La gerente interina de Asistencia Social Grechy Polanco entregó la donación</w:t>
      </w:r>
      <w:r w:rsidR="0017155D" w:rsidRPr="00335A7F">
        <w:rPr>
          <w:rFonts w:ascii="Times New Roman" w:hAnsi="Times New Roman" w:cs="Times New Roman"/>
          <w:b/>
          <w:i/>
          <w:color w:val="404040" w:themeColor="text1" w:themeTint="BF"/>
          <w:sz w:val="24"/>
          <w:szCs w:val="24"/>
        </w:rPr>
        <w:t>.</w:t>
      </w:r>
      <w:r w:rsidRPr="00335A7F">
        <w:rPr>
          <w:rFonts w:ascii="Times New Roman" w:hAnsi="Times New Roman" w:cs="Times New Roman"/>
          <w:b/>
          <w:i/>
          <w:color w:val="404040" w:themeColor="text1" w:themeTint="BF"/>
          <w:sz w:val="24"/>
          <w:szCs w:val="24"/>
        </w:rPr>
        <w:t xml:space="preserve"> (25/01/2018</w:t>
      </w:r>
      <w:r w:rsidR="00707214" w:rsidRPr="00335A7F">
        <w:rPr>
          <w:rFonts w:ascii="Times New Roman" w:hAnsi="Times New Roman" w:cs="Times New Roman"/>
          <w:b/>
          <w:i/>
          <w:color w:val="404040" w:themeColor="text1" w:themeTint="BF"/>
          <w:sz w:val="24"/>
          <w:szCs w:val="24"/>
        </w:rPr>
        <w:t>)</w:t>
      </w:r>
      <w:r w:rsidR="00335A7F" w:rsidRPr="00335A7F">
        <w:rPr>
          <w:rFonts w:ascii="Times New Roman" w:hAnsi="Times New Roman" w:cs="Times New Roman"/>
          <w:b/>
          <w:i/>
          <w:color w:val="404040" w:themeColor="text1" w:themeTint="BF"/>
          <w:sz w:val="24"/>
          <w:szCs w:val="24"/>
        </w:rPr>
        <w:t>.</w:t>
      </w:r>
    </w:p>
    <w:p w:rsidR="00011D28" w:rsidRPr="008C11F3" w:rsidRDefault="00011D28" w:rsidP="008C11F3">
      <w:pPr>
        <w:tabs>
          <w:tab w:val="left" w:pos="3725"/>
        </w:tabs>
        <w:jc w:val="center"/>
        <w:rPr>
          <w:rFonts w:ascii="Times New Roman" w:hAnsi="Times New Roman" w:cs="Times New Roman"/>
          <w:b/>
          <w:i/>
          <w:color w:val="404040" w:themeColor="text1" w:themeTint="BF"/>
          <w:sz w:val="24"/>
          <w:szCs w:val="24"/>
        </w:rPr>
      </w:pPr>
      <w:r>
        <w:rPr>
          <w:noProof/>
          <w:lang w:val="en-US"/>
        </w:rPr>
        <w:lastRenderedPageBreak/>
        <w:drawing>
          <wp:inline distT="0" distB="0" distL="0" distR="0" wp14:anchorId="3F4E06E9" wp14:editId="2F6BF0D6">
            <wp:extent cx="1133475" cy="1098054"/>
            <wp:effectExtent l="38100" t="38100" r="28575" b="45085"/>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34998" cy="1099529"/>
                    </a:xfrm>
                    <a:prstGeom prst="rect">
                      <a:avLst/>
                    </a:prstGeom>
                    <a:ln>
                      <a:noFill/>
                    </a:ln>
                    <a:effectLst>
                      <a:glow rad="342900">
                        <a:sysClr val="window" lastClr="FFFFFF">
                          <a:lumMod val="95000"/>
                          <a:alpha val="0"/>
                        </a:sysClr>
                      </a:glow>
                      <a:softEdge rad="0"/>
                    </a:effectLst>
                  </pic:spPr>
                </pic:pic>
              </a:graphicData>
            </a:graphic>
          </wp:inline>
        </w:drawing>
      </w:r>
    </w:p>
    <w:p w:rsidR="00011D28" w:rsidRPr="008C11F3" w:rsidRDefault="00011D28" w:rsidP="008C11F3">
      <w:pPr>
        <w:jc w:val="center"/>
      </w:pPr>
      <w:r w:rsidRPr="001E0536">
        <w:rPr>
          <w:b/>
          <w:i/>
          <w:color w:val="404040" w:themeColor="text1" w:themeTint="BF"/>
          <w:sz w:val="36"/>
          <w:szCs w:val="24"/>
        </w:rPr>
        <w:t>¡Manos a la Obra!</w:t>
      </w:r>
      <w:r>
        <w:t xml:space="preserve"> </w:t>
      </w:r>
    </w:p>
    <w:p w:rsidR="00011D28" w:rsidRDefault="008C11F3" w:rsidP="008C11F3">
      <w:pPr>
        <w:tabs>
          <w:tab w:val="left" w:pos="3725"/>
        </w:tabs>
        <w:jc w:val="center"/>
        <w:rPr>
          <w:rFonts w:ascii="Times New Roman" w:hAnsi="Times New Roman" w:cs="Times New Roman"/>
          <w:b/>
          <w:i/>
          <w:color w:val="404040" w:themeColor="text1" w:themeTint="BF"/>
          <w:sz w:val="24"/>
          <w:szCs w:val="24"/>
        </w:rPr>
      </w:pPr>
      <w:r w:rsidRPr="008C11F3">
        <w:rPr>
          <w:rFonts w:ascii="Times New Roman" w:hAnsi="Times New Roman" w:cs="Times New Roman"/>
          <w:b/>
          <w:i/>
          <w:noProof/>
          <w:color w:val="404040" w:themeColor="text1" w:themeTint="BF"/>
          <w:sz w:val="24"/>
          <w:szCs w:val="24"/>
          <w:lang w:val="en-US"/>
        </w:rPr>
        <w:drawing>
          <wp:inline distT="0" distB="0" distL="0" distR="0">
            <wp:extent cx="2886075" cy="2886075"/>
            <wp:effectExtent l="0" t="0" r="9525" b="9525"/>
            <wp:docPr id="44" name="Imagen 44" descr="C:\Users\jennifer.campis\Desktop\Seleccion entrega de raciones en Santiago 25_01_2018\entregassantiago_ener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esktop\Seleccion entrega de raciones en Santiago 25_01_2018\entregassantiago_enero20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8C11F3" w:rsidRDefault="008C11F3" w:rsidP="008C11F3">
      <w:pPr>
        <w:tabs>
          <w:tab w:val="left" w:pos="3725"/>
        </w:tabs>
        <w:jc w:val="both"/>
        <w:rPr>
          <w:rFonts w:ascii="Times New Roman" w:hAnsi="Times New Roman" w:cs="Times New Roman"/>
          <w:b/>
          <w:i/>
          <w:color w:val="404040" w:themeColor="text1" w:themeTint="BF"/>
          <w:sz w:val="24"/>
          <w:szCs w:val="24"/>
        </w:rPr>
      </w:pPr>
      <w:r>
        <w:rPr>
          <w:rFonts w:ascii="Times New Roman" w:hAnsi="Times New Roman" w:cs="Times New Roman"/>
          <w:b/>
          <w:i/>
          <w:color w:val="404040" w:themeColor="text1" w:themeTint="BF"/>
          <w:sz w:val="24"/>
          <w:szCs w:val="24"/>
        </w:rPr>
        <w:t>La oficina en Santiago de la Comisión Presidencial de Apoyo al Desarrollo Barrial (CPADB) por disposición de su presidenta, la licenciada Lethi Vásquez desarrolla un operativo de raciones alimenticias en diversos sectores de esa provincia.</w:t>
      </w:r>
    </w:p>
    <w:p w:rsidR="008C11F3" w:rsidRDefault="008C11F3" w:rsidP="00FE5603">
      <w:pPr>
        <w:tabs>
          <w:tab w:val="left" w:pos="3725"/>
        </w:tabs>
        <w:jc w:val="both"/>
        <w:rPr>
          <w:rFonts w:ascii="Times New Roman" w:hAnsi="Times New Roman" w:cs="Times New Roman"/>
          <w:b/>
          <w:i/>
          <w:color w:val="404040" w:themeColor="text1" w:themeTint="BF"/>
          <w:sz w:val="24"/>
          <w:szCs w:val="24"/>
        </w:rPr>
      </w:pPr>
      <w:r>
        <w:rPr>
          <w:rFonts w:ascii="Times New Roman" w:hAnsi="Times New Roman" w:cs="Times New Roman"/>
          <w:b/>
          <w:i/>
          <w:color w:val="404040" w:themeColor="text1" w:themeTint="BF"/>
          <w:sz w:val="24"/>
          <w:szCs w:val="24"/>
        </w:rPr>
        <w:t xml:space="preserve">El </w:t>
      </w:r>
      <w:r w:rsidR="00011D28" w:rsidRPr="00011D28">
        <w:rPr>
          <w:rFonts w:ascii="Times New Roman" w:hAnsi="Times New Roman" w:cs="Times New Roman"/>
          <w:b/>
          <w:i/>
          <w:color w:val="404040" w:themeColor="text1" w:themeTint="BF"/>
          <w:sz w:val="24"/>
          <w:szCs w:val="24"/>
        </w:rPr>
        <w:t>señor Juan Torres</w:t>
      </w:r>
      <w:r>
        <w:rPr>
          <w:rFonts w:ascii="Times New Roman" w:hAnsi="Times New Roman" w:cs="Times New Roman"/>
          <w:b/>
          <w:i/>
          <w:color w:val="404040" w:themeColor="text1" w:themeTint="BF"/>
          <w:sz w:val="24"/>
          <w:szCs w:val="24"/>
        </w:rPr>
        <w:t xml:space="preserve">, vicepresidente de CPADB en esa localidad encabezó y coordinó la entrega de raciones en las comunidades de Santiago: </w:t>
      </w:r>
      <w:r w:rsidR="00011D28" w:rsidRPr="00011D28">
        <w:rPr>
          <w:rFonts w:ascii="Times New Roman" w:hAnsi="Times New Roman" w:cs="Times New Roman"/>
          <w:b/>
          <w:i/>
          <w:color w:val="404040" w:themeColor="text1" w:themeTint="BF"/>
          <w:sz w:val="24"/>
          <w:szCs w:val="24"/>
        </w:rPr>
        <w:t xml:space="preserve">Bella Vista, Los Jazmines, Ensanche Bermúdez, El Dorado, El Edén, Los Quemados, Cristo Rey, Ensanche Bermúdez, Nueva Luz, Grano de Oro </w:t>
      </w:r>
      <w:proofErr w:type="spellStart"/>
      <w:r w:rsidR="00011D28" w:rsidRPr="00011D28">
        <w:rPr>
          <w:rFonts w:ascii="Times New Roman" w:hAnsi="Times New Roman" w:cs="Times New Roman"/>
          <w:b/>
          <w:i/>
          <w:color w:val="404040" w:themeColor="text1" w:themeTint="BF"/>
          <w:sz w:val="24"/>
          <w:szCs w:val="24"/>
        </w:rPr>
        <w:t>Rafey</w:t>
      </w:r>
      <w:proofErr w:type="spellEnd"/>
      <w:r w:rsidR="00011D28" w:rsidRPr="00011D28">
        <w:rPr>
          <w:rFonts w:ascii="Times New Roman" w:hAnsi="Times New Roman" w:cs="Times New Roman"/>
          <w:b/>
          <w:i/>
          <w:color w:val="404040" w:themeColor="text1" w:themeTint="BF"/>
          <w:sz w:val="24"/>
          <w:szCs w:val="24"/>
        </w:rPr>
        <w:t>, Gurabo, El Congo, Matanza, Villa Ol</w:t>
      </w:r>
      <w:r w:rsidR="005D61B1">
        <w:rPr>
          <w:rFonts w:ascii="Times New Roman" w:hAnsi="Times New Roman" w:cs="Times New Roman"/>
          <w:b/>
          <w:i/>
          <w:color w:val="404040" w:themeColor="text1" w:themeTint="BF"/>
          <w:sz w:val="24"/>
          <w:szCs w:val="24"/>
        </w:rPr>
        <w:t>ímpica,</w:t>
      </w:r>
      <w:r w:rsidR="003F3D11">
        <w:rPr>
          <w:rFonts w:ascii="Times New Roman" w:hAnsi="Times New Roman" w:cs="Times New Roman"/>
          <w:b/>
          <w:i/>
          <w:color w:val="404040" w:themeColor="text1" w:themeTint="BF"/>
          <w:sz w:val="24"/>
          <w:szCs w:val="24"/>
        </w:rPr>
        <w:t xml:space="preserve"> </w:t>
      </w:r>
      <w:r w:rsidR="005D61B1">
        <w:rPr>
          <w:rFonts w:ascii="Times New Roman" w:hAnsi="Times New Roman" w:cs="Times New Roman"/>
          <w:b/>
          <w:i/>
          <w:color w:val="404040" w:themeColor="text1" w:themeTint="BF"/>
          <w:sz w:val="24"/>
          <w:szCs w:val="24"/>
        </w:rPr>
        <w:t xml:space="preserve">Camboya, entre </w:t>
      </w:r>
      <w:r>
        <w:rPr>
          <w:rFonts w:ascii="Times New Roman" w:hAnsi="Times New Roman" w:cs="Times New Roman"/>
          <w:b/>
          <w:i/>
          <w:color w:val="404040" w:themeColor="text1" w:themeTint="BF"/>
          <w:sz w:val="24"/>
          <w:szCs w:val="24"/>
        </w:rPr>
        <w:t>otros.</w:t>
      </w:r>
    </w:p>
    <w:p w:rsidR="00F276DA" w:rsidRDefault="008C11F3" w:rsidP="00F276DA">
      <w:pPr>
        <w:tabs>
          <w:tab w:val="left" w:pos="3725"/>
        </w:tabs>
        <w:jc w:val="both"/>
        <w:rPr>
          <w:rFonts w:ascii="Times New Roman" w:hAnsi="Times New Roman" w:cs="Times New Roman"/>
          <w:b/>
          <w:i/>
          <w:color w:val="404040" w:themeColor="text1" w:themeTint="BF"/>
          <w:sz w:val="24"/>
          <w:szCs w:val="24"/>
        </w:rPr>
      </w:pPr>
      <w:r>
        <w:rPr>
          <w:rFonts w:ascii="Times New Roman" w:hAnsi="Times New Roman" w:cs="Times New Roman"/>
          <w:b/>
          <w:i/>
          <w:color w:val="404040" w:themeColor="text1" w:themeTint="BF"/>
          <w:sz w:val="24"/>
          <w:szCs w:val="24"/>
        </w:rPr>
        <w:br/>
      </w:r>
      <w:r w:rsidR="005D61B1">
        <w:rPr>
          <w:rFonts w:ascii="Times New Roman" w:hAnsi="Times New Roman" w:cs="Times New Roman"/>
          <w:b/>
          <w:i/>
          <w:color w:val="404040" w:themeColor="text1" w:themeTint="BF"/>
          <w:sz w:val="24"/>
          <w:szCs w:val="24"/>
        </w:rPr>
        <w:t xml:space="preserve">Torres </w:t>
      </w:r>
      <w:r w:rsidR="00011D28" w:rsidRPr="00011D28">
        <w:rPr>
          <w:rFonts w:ascii="Times New Roman" w:hAnsi="Times New Roman" w:cs="Times New Roman"/>
          <w:b/>
          <w:i/>
          <w:color w:val="404040" w:themeColor="text1" w:themeTint="BF"/>
          <w:sz w:val="24"/>
          <w:szCs w:val="24"/>
        </w:rPr>
        <w:t xml:space="preserve">manifestó que en los próximos días los operativos tendrán lugar en </w:t>
      </w:r>
      <w:r w:rsidR="003F3D11">
        <w:rPr>
          <w:rFonts w:ascii="Times New Roman" w:hAnsi="Times New Roman" w:cs="Times New Roman"/>
          <w:b/>
          <w:i/>
          <w:color w:val="404040" w:themeColor="text1" w:themeTint="BF"/>
          <w:sz w:val="24"/>
          <w:szCs w:val="24"/>
        </w:rPr>
        <w:t xml:space="preserve">más </w:t>
      </w:r>
      <w:r w:rsidR="00011D28" w:rsidRPr="00011D28">
        <w:rPr>
          <w:rFonts w:ascii="Times New Roman" w:hAnsi="Times New Roman" w:cs="Times New Roman"/>
          <w:b/>
          <w:i/>
          <w:color w:val="404040" w:themeColor="text1" w:themeTint="BF"/>
          <w:sz w:val="24"/>
          <w:szCs w:val="24"/>
        </w:rPr>
        <w:t>demarcaciones de nuestro</w:t>
      </w:r>
      <w:r>
        <w:rPr>
          <w:rFonts w:ascii="Times New Roman" w:hAnsi="Times New Roman" w:cs="Times New Roman"/>
          <w:b/>
          <w:i/>
          <w:color w:val="404040" w:themeColor="text1" w:themeTint="BF"/>
          <w:sz w:val="24"/>
          <w:szCs w:val="24"/>
        </w:rPr>
        <w:t xml:space="preserve"> primer  Santiago de América.</w:t>
      </w:r>
      <w:r>
        <w:rPr>
          <w:rFonts w:ascii="Times New Roman" w:hAnsi="Times New Roman" w:cs="Times New Roman"/>
          <w:b/>
          <w:i/>
          <w:color w:val="404040" w:themeColor="text1" w:themeTint="BF"/>
          <w:sz w:val="24"/>
          <w:szCs w:val="24"/>
        </w:rPr>
        <w:br/>
      </w:r>
      <w:r w:rsidR="00011D28" w:rsidRPr="00011D28">
        <w:rPr>
          <w:rFonts w:ascii="Times New Roman" w:hAnsi="Times New Roman" w:cs="Times New Roman"/>
          <w:b/>
          <w:i/>
          <w:color w:val="404040" w:themeColor="text1" w:themeTint="BF"/>
          <w:sz w:val="24"/>
          <w:szCs w:val="24"/>
        </w:rPr>
        <w:t>Señaló el fun</w:t>
      </w:r>
      <w:r>
        <w:rPr>
          <w:rFonts w:ascii="Times New Roman" w:hAnsi="Times New Roman" w:cs="Times New Roman"/>
          <w:b/>
          <w:i/>
          <w:color w:val="404040" w:themeColor="text1" w:themeTint="BF"/>
          <w:sz w:val="24"/>
          <w:szCs w:val="24"/>
        </w:rPr>
        <w:t>cionario que</w:t>
      </w:r>
      <w:r w:rsidR="005D61B1">
        <w:rPr>
          <w:rFonts w:ascii="Times New Roman" w:hAnsi="Times New Roman" w:cs="Times New Roman"/>
          <w:b/>
          <w:i/>
          <w:color w:val="404040" w:themeColor="text1" w:themeTint="BF"/>
          <w:sz w:val="24"/>
          <w:szCs w:val="24"/>
        </w:rPr>
        <w:t xml:space="preserve"> entidades religiosas y sin fines de l</w:t>
      </w:r>
      <w:r w:rsidR="00011D28" w:rsidRPr="00011D28">
        <w:rPr>
          <w:rFonts w:ascii="Times New Roman" w:hAnsi="Times New Roman" w:cs="Times New Roman"/>
          <w:b/>
          <w:i/>
          <w:color w:val="404040" w:themeColor="text1" w:themeTint="BF"/>
          <w:sz w:val="24"/>
          <w:szCs w:val="24"/>
        </w:rPr>
        <w:t>ucro como: Monasterio Nuestra señora del Carmen, Monjas Las Carmelitas, Hogar   Divina Providencia, Seminario San Pio X, Comedor Cristiano El Maná y el Hospicio San Vicente de Paul también han sido beneficiados con las donaciones alimenticias.</w:t>
      </w:r>
      <w:r w:rsidR="005D61B1">
        <w:rPr>
          <w:rFonts w:ascii="Times New Roman" w:hAnsi="Times New Roman" w:cs="Times New Roman"/>
          <w:b/>
          <w:i/>
          <w:color w:val="404040" w:themeColor="text1" w:themeTint="BF"/>
          <w:sz w:val="24"/>
          <w:szCs w:val="24"/>
        </w:rPr>
        <w:t xml:space="preserve"> (25/01/2018).</w:t>
      </w:r>
    </w:p>
    <w:p w:rsidR="008C7CAF" w:rsidRPr="002818F6" w:rsidRDefault="008C7CAF" w:rsidP="008C7CAF">
      <w:pPr>
        <w:jc w:val="center"/>
      </w:pPr>
      <w:r>
        <w:rPr>
          <w:noProof/>
          <w:lang w:val="en-US"/>
        </w:rPr>
        <w:lastRenderedPageBreak/>
        <w:drawing>
          <wp:inline distT="0" distB="0" distL="0" distR="0" wp14:anchorId="7399D922" wp14:editId="702BE589">
            <wp:extent cx="1350297" cy="1308100"/>
            <wp:effectExtent l="38100" t="38100" r="40640" b="4445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8C7CAF" w:rsidRDefault="008C7CAF" w:rsidP="008C7CAF">
      <w:pPr>
        <w:jc w:val="center"/>
      </w:pPr>
      <w:r w:rsidRPr="001E0536">
        <w:rPr>
          <w:b/>
          <w:i/>
          <w:color w:val="404040" w:themeColor="text1" w:themeTint="BF"/>
          <w:sz w:val="36"/>
          <w:szCs w:val="24"/>
        </w:rPr>
        <w:t>¡Manos a la Obra!</w:t>
      </w:r>
      <w:r>
        <w:t xml:space="preserve"> </w:t>
      </w:r>
    </w:p>
    <w:p w:rsidR="008C7CAF" w:rsidRDefault="008C7CAF" w:rsidP="008C7CAF">
      <w:pPr>
        <w:jc w:val="center"/>
      </w:pPr>
      <w:r w:rsidRPr="008C7CAF">
        <w:rPr>
          <w:rFonts w:ascii="Times New Roman" w:hAnsi="Times New Roman" w:cs="Times New Roman"/>
          <w:b/>
          <w:i/>
          <w:noProof/>
          <w:color w:val="404040" w:themeColor="text1" w:themeTint="BF"/>
          <w:sz w:val="24"/>
          <w:szCs w:val="24"/>
          <w:lang w:val="en-US"/>
        </w:rPr>
        <w:drawing>
          <wp:inline distT="0" distB="0" distL="0" distR="0" wp14:anchorId="77B175C5" wp14:editId="6E0010E2">
            <wp:extent cx="3982357" cy="2657158"/>
            <wp:effectExtent l="0" t="4127" r="0" b="0"/>
            <wp:docPr id="57" name="Imagen 57" descr="C:\Users\jennifer.campis\Desktop\Fotos para publicaciones oficiales Enero 2018\17- Entrega de raciones alimenticias a la Asociacion de Madres de Villa Carmen , recibe Susana Santana y  Ana Kelin Fabian 26_01_2018\DSC_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nifer.campis\Desktop\Fotos para publicaciones oficiales Enero 2018\17- Entrega de raciones alimenticias a la Asociacion de Madres de Villa Carmen , recibe Susana Santana y  Ana Kelin Fabian 26_01_2018\DSC_49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3983081" cy="2657641"/>
                    </a:xfrm>
                    <a:prstGeom prst="rect">
                      <a:avLst/>
                    </a:prstGeom>
                    <a:noFill/>
                    <a:ln>
                      <a:noFill/>
                    </a:ln>
                  </pic:spPr>
                </pic:pic>
              </a:graphicData>
            </a:graphic>
          </wp:inline>
        </w:drawing>
      </w:r>
    </w:p>
    <w:p w:rsidR="008C7CAF" w:rsidRPr="008C7CAF" w:rsidRDefault="008C7CAF" w:rsidP="008C7CAF">
      <w:pPr>
        <w:jc w:val="both"/>
        <w:rPr>
          <w:rFonts w:ascii="Times New Roman" w:hAnsi="Times New Roman" w:cs="Times New Roman"/>
          <w:b/>
          <w:bCs/>
          <w:i/>
          <w:noProof/>
          <w:color w:val="404040" w:themeColor="text1" w:themeTint="BF"/>
          <w:sz w:val="24"/>
          <w:szCs w:val="24"/>
        </w:rPr>
      </w:pPr>
      <w:r w:rsidRPr="008C7CAF">
        <w:rPr>
          <w:rFonts w:ascii="Times New Roman" w:hAnsi="Times New Roman" w:cs="Times New Roman"/>
          <w:b/>
          <w:bCs/>
          <w:i/>
          <w:noProof/>
          <w:color w:val="404040" w:themeColor="text1" w:themeTint="BF"/>
          <w:sz w:val="24"/>
          <w:szCs w:val="24"/>
        </w:rPr>
        <w:t xml:space="preserve">Por disposición de la licenciada Lethi Vásquez, presidente de la Comisión Presidencial de Apoyo al Desarrollo Barrial (CPADB) se donaron raciones alimenticias a la Asociación de Madres de Villa Carmen. </w:t>
      </w:r>
    </w:p>
    <w:p w:rsidR="00C74488" w:rsidRPr="008C7CAF" w:rsidRDefault="008C7CAF" w:rsidP="00FE5603">
      <w:pPr>
        <w:tabs>
          <w:tab w:val="left" w:pos="3725"/>
        </w:tabs>
        <w:jc w:val="both"/>
        <w:rPr>
          <w:rFonts w:ascii="Times New Roman" w:hAnsi="Times New Roman" w:cs="Times New Roman"/>
          <w:b/>
          <w:i/>
          <w:color w:val="404040" w:themeColor="text1" w:themeTint="BF"/>
          <w:sz w:val="24"/>
          <w:szCs w:val="24"/>
        </w:rPr>
      </w:pPr>
      <w:r w:rsidRPr="008C7CAF">
        <w:rPr>
          <w:rFonts w:ascii="Times New Roman" w:hAnsi="Times New Roman" w:cs="Times New Roman"/>
          <w:b/>
          <w:i/>
          <w:color w:val="404040" w:themeColor="text1" w:themeTint="BF"/>
          <w:sz w:val="24"/>
          <w:szCs w:val="24"/>
        </w:rPr>
        <w:t>La gerente interina de Asistencia Social Grechy Polanco entregó la donación a las señoras</w:t>
      </w:r>
      <w:r w:rsidRPr="008C7CAF">
        <w:rPr>
          <w:rFonts w:ascii="Times New Roman" w:hAnsi="Times New Roman" w:cs="Times New Roman"/>
          <w:b/>
          <w:bCs/>
          <w:i/>
          <w:noProof/>
          <w:color w:val="404040" w:themeColor="text1" w:themeTint="BF"/>
          <w:sz w:val="24"/>
          <w:szCs w:val="24"/>
        </w:rPr>
        <w:t xml:space="preserve"> Susana Santana y Ana Kelin Fabián.</w:t>
      </w:r>
      <w:r w:rsidRPr="008C7CAF">
        <w:rPr>
          <w:rFonts w:ascii="Times New Roman" w:hAnsi="Times New Roman" w:cs="Times New Roman"/>
          <w:b/>
          <w:i/>
          <w:color w:val="404040" w:themeColor="text1" w:themeTint="BF"/>
          <w:sz w:val="24"/>
          <w:szCs w:val="24"/>
        </w:rPr>
        <w:t xml:space="preserve"> (26/01/2018).</w:t>
      </w:r>
    </w:p>
    <w:p w:rsidR="00CD6D0B" w:rsidRPr="002818F6" w:rsidRDefault="00CD6D0B" w:rsidP="00CD6D0B">
      <w:pPr>
        <w:jc w:val="center"/>
      </w:pPr>
      <w:r>
        <w:rPr>
          <w:noProof/>
          <w:lang w:val="en-US"/>
        </w:rPr>
        <w:lastRenderedPageBreak/>
        <w:drawing>
          <wp:inline distT="0" distB="0" distL="0" distR="0" wp14:anchorId="25163093" wp14:editId="5F523ECF">
            <wp:extent cx="1350297" cy="1308100"/>
            <wp:effectExtent l="38100" t="38100" r="40640" b="4445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CD6D0B" w:rsidRDefault="00CD6D0B" w:rsidP="00CD6D0B">
      <w:pPr>
        <w:jc w:val="center"/>
      </w:pPr>
      <w:r w:rsidRPr="001E0536">
        <w:rPr>
          <w:b/>
          <w:i/>
          <w:color w:val="404040" w:themeColor="text1" w:themeTint="BF"/>
          <w:sz w:val="36"/>
          <w:szCs w:val="24"/>
        </w:rPr>
        <w:t>¡Manos a la Obra!</w:t>
      </w:r>
      <w:r>
        <w:t xml:space="preserve"> </w:t>
      </w:r>
    </w:p>
    <w:p w:rsidR="00CD6D0B" w:rsidRDefault="00CD6D0B" w:rsidP="008F3C09">
      <w:pPr>
        <w:tabs>
          <w:tab w:val="left" w:pos="3725"/>
        </w:tabs>
        <w:jc w:val="center"/>
        <w:rPr>
          <w:rFonts w:ascii="Times New Roman" w:hAnsi="Times New Roman" w:cs="Times New Roman"/>
          <w:b/>
          <w:i/>
          <w:color w:val="404040" w:themeColor="text1" w:themeTint="BF"/>
          <w:sz w:val="24"/>
          <w:szCs w:val="24"/>
        </w:rPr>
      </w:pPr>
    </w:p>
    <w:p w:rsidR="00CD6D0B" w:rsidRDefault="008F3C09" w:rsidP="008F3C09">
      <w:pPr>
        <w:tabs>
          <w:tab w:val="left" w:pos="3725"/>
        </w:tabs>
        <w:jc w:val="center"/>
        <w:rPr>
          <w:rFonts w:ascii="Times New Roman" w:hAnsi="Times New Roman" w:cs="Times New Roman"/>
          <w:b/>
          <w:i/>
          <w:color w:val="404040" w:themeColor="text1" w:themeTint="BF"/>
          <w:sz w:val="24"/>
          <w:szCs w:val="24"/>
        </w:rPr>
      </w:pPr>
      <w:r w:rsidRPr="008F3C09">
        <w:rPr>
          <w:rFonts w:ascii="Times New Roman" w:hAnsi="Times New Roman" w:cs="Times New Roman"/>
          <w:b/>
          <w:i/>
          <w:noProof/>
          <w:color w:val="404040" w:themeColor="text1" w:themeTint="BF"/>
          <w:sz w:val="24"/>
          <w:szCs w:val="24"/>
          <w:lang w:val="en-US"/>
        </w:rPr>
        <w:drawing>
          <wp:anchor distT="0" distB="0" distL="114300" distR="114300" simplePos="0" relativeHeight="251684864" behindDoc="0" locked="0" layoutInCell="1" allowOverlap="1">
            <wp:simplePos x="0" y="0"/>
            <wp:positionH relativeFrom="margin">
              <wp:posOffset>409575</wp:posOffset>
            </wp:positionH>
            <wp:positionV relativeFrom="paragraph">
              <wp:posOffset>13335</wp:posOffset>
            </wp:positionV>
            <wp:extent cx="2438400" cy="1619250"/>
            <wp:effectExtent l="0" t="0" r="0" b="0"/>
            <wp:wrapNone/>
            <wp:docPr id="67" name="Imagen 67" descr="C:\Users\jennifer.campis\Desktop\Fotos para publicaciones oficiales Enero 2018\18-Donacion de raciones alimenticias en Los Guaricanos 26_01_2018\DSC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nifer.campis\Desktop\Fotos para publicaciones oficiales Enero 2018\18-Donacion de raciones alimenticias en Los Guaricanos 26_01_2018\DSC_067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anchor>
        </w:drawing>
      </w:r>
      <w:r w:rsidRPr="008F3C09">
        <w:rPr>
          <w:rFonts w:ascii="Times New Roman" w:hAnsi="Times New Roman" w:cs="Times New Roman"/>
          <w:b/>
          <w:i/>
          <w:noProof/>
          <w:color w:val="404040" w:themeColor="text1" w:themeTint="BF"/>
          <w:sz w:val="24"/>
          <w:szCs w:val="24"/>
          <w:lang w:val="en-US"/>
        </w:rPr>
        <w:drawing>
          <wp:anchor distT="0" distB="0" distL="114300" distR="114300" simplePos="0" relativeHeight="251685888" behindDoc="0" locked="0" layoutInCell="1" allowOverlap="1">
            <wp:simplePos x="0" y="0"/>
            <wp:positionH relativeFrom="column">
              <wp:posOffset>2891790</wp:posOffset>
            </wp:positionH>
            <wp:positionV relativeFrom="paragraph">
              <wp:posOffset>9525</wp:posOffset>
            </wp:positionV>
            <wp:extent cx="2438400" cy="1619250"/>
            <wp:effectExtent l="0" t="0" r="0" b="0"/>
            <wp:wrapNone/>
            <wp:docPr id="68" name="Imagen 68" descr="C:\Users\jennifer.campis\Desktop\Fotos para publicaciones oficiales Enero 2018\18-Donacion de raciones alimenticias en Los Guaricanos 26_01_2018\DSC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nnifer.campis\Desktop\Fotos para publicaciones oficiales Enero 2018\18-Donacion de raciones alimenticias en Los Guaricanos 26_01_2018\DSC_064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anchor>
        </w:drawing>
      </w:r>
    </w:p>
    <w:p w:rsidR="00C74488" w:rsidRDefault="008F3C09" w:rsidP="008F3C09">
      <w:pPr>
        <w:tabs>
          <w:tab w:val="left" w:pos="3725"/>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11D28">
        <w:rPr>
          <w:rFonts w:ascii="Times New Roman" w:hAnsi="Times New Roman" w:cs="Times New Roman"/>
          <w:b/>
          <w:i/>
          <w:noProof/>
          <w:color w:val="404040" w:themeColor="text1" w:themeTint="BF"/>
          <w:sz w:val="24"/>
          <w:szCs w:val="24"/>
        </w:rPr>
        <w:t xml:space="preserve">  </w:t>
      </w:r>
    </w:p>
    <w:p w:rsidR="008F3C09" w:rsidRDefault="008F3C09" w:rsidP="008F3C09">
      <w:pPr>
        <w:tabs>
          <w:tab w:val="left" w:pos="3725"/>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F3C09" w:rsidRDefault="008F3C09" w:rsidP="008F3C09">
      <w:pPr>
        <w:tabs>
          <w:tab w:val="left" w:pos="3725"/>
        </w:tabs>
        <w:jc w:val="center"/>
        <w:rPr>
          <w:rFonts w:ascii="Times New Roman" w:hAnsi="Times New Roman" w:cs="Times New Roman"/>
          <w:b/>
          <w:i/>
          <w:color w:val="404040" w:themeColor="text1" w:themeTint="BF"/>
          <w:sz w:val="24"/>
          <w:szCs w:val="24"/>
        </w:rPr>
      </w:pPr>
      <w:r w:rsidRPr="00011D28">
        <w:rPr>
          <w:rFonts w:ascii="Times New Roman" w:hAnsi="Times New Roman" w:cs="Times New Roman"/>
          <w:b/>
          <w:i/>
          <w:noProof/>
          <w:color w:val="404040" w:themeColor="text1" w:themeTint="BF"/>
          <w:sz w:val="24"/>
          <w:szCs w:val="24"/>
        </w:rPr>
        <w:t xml:space="preserve">  </w:t>
      </w:r>
    </w:p>
    <w:p w:rsidR="00CD6D0B" w:rsidRDefault="00CD6D0B" w:rsidP="00FE5603">
      <w:pPr>
        <w:tabs>
          <w:tab w:val="left" w:pos="3725"/>
        </w:tabs>
        <w:jc w:val="both"/>
        <w:rPr>
          <w:rFonts w:ascii="Times New Roman" w:hAnsi="Times New Roman" w:cs="Times New Roman"/>
          <w:b/>
          <w:i/>
          <w:color w:val="404040" w:themeColor="text1" w:themeTint="BF"/>
          <w:sz w:val="24"/>
          <w:szCs w:val="24"/>
        </w:rPr>
      </w:pPr>
    </w:p>
    <w:p w:rsidR="00CD6D0B" w:rsidRDefault="00CD6D0B" w:rsidP="00CD6D0B">
      <w:pPr>
        <w:tabs>
          <w:tab w:val="left" w:pos="3725"/>
        </w:tabs>
        <w:jc w:val="center"/>
        <w:rPr>
          <w:rFonts w:ascii="Times New Roman" w:hAnsi="Times New Roman" w:cs="Times New Roman"/>
          <w:b/>
          <w:i/>
          <w:color w:val="FF0000"/>
          <w:sz w:val="24"/>
          <w:szCs w:val="24"/>
        </w:rPr>
      </w:pPr>
    </w:p>
    <w:p w:rsidR="00CD6D0B" w:rsidRDefault="008F3C09" w:rsidP="00CD6D0B">
      <w:pPr>
        <w:tabs>
          <w:tab w:val="left" w:pos="3725"/>
        </w:tabs>
        <w:jc w:val="center"/>
        <w:rPr>
          <w:rFonts w:ascii="Times New Roman" w:hAnsi="Times New Roman" w:cs="Times New Roman"/>
          <w:b/>
          <w:i/>
          <w:color w:val="FF0000"/>
          <w:sz w:val="24"/>
          <w:szCs w:val="24"/>
        </w:rPr>
      </w:pPr>
      <w:r w:rsidRPr="008F3C09">
        <w:rPr>
          <w:rFonts w:ascii="Times New Roman" w:hAnsi="Times New Roman" w:cs="Times New Roman"/>
          <w:b/>
          <w:i/>
          <w:noProof/>
          <w:color w:val="404040" w:themeColor="text1" w:themeTint="BF"/>
          <w:sz w:val="24"/>
          <w:szCs w:val="24"/>
          <w:lang w:val="en-US"/>
        </w:rPr>
        <w:drawing>
          <wp:anchor distT="0" distB="0" distL="114300" distR="114300" simplePos="0" relativeHeight="251686912" behindDoc="0" locked="0" layoutInCell="1" allowOverlap="1">
            <wp:simplePos x="0" y="0"/>
            <wp:positionH relativeFrom="margin">
              <wp:posOffset>2878455</wp:posOffset>
            </wp:positionH>
            <wp:positionV relativeFrom="paragraph">
              <wp:posOffset>95250</wp:posOffset>
            </wp:positionV>
            <wp:extent cx="2438400" cy="1619250"/>
            <wp:effectExtent l="0" t="0" r="0" b="0"/>
            <wp:wrapNone/>
            <wp:docPr id="70" name="Imagen 70" descr="C:\Users\jennifer.campis\Desktop\Fotos para publicaciones oficiales Enero 2018\18-Donacion de raciones alimenticias en Los Guaricanos 26_01_2018\DSC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nnifer.campis\Desktop\Fotos para publicaciones oficiales Enero 2018\18-Donacion de raciones alimenticias en Los Guaricanos 26_01_2018\DSC_065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anchor>
        </w:drawing>
      </w:r>
      <w:r w:rsidRPr="008F3C09">
        <w:rPr>
          <w:rFonts w:ascii="Times New Roman" w:hAnsi="Times New Roman" w:cs="Times New Roman"/>
          <w:b/>
          <w:i/>
          <w:noProof/>
          <w:color w:val="404040" w:themeColor="text1" w:themeTint="BF"/>
          <w:sz w:val="24"/>
          <w:szCs w:val="24"/>
          <w:lang w:val="en-US"/>
        </w:rPr>
        <w:drawing>
          <wp:anchor distT="0" distB="0" distL="114300" distR="114300" simplePos="0" relativeHeight="251687936" behindDoc="0" locked="0" layoutInCell="1" allowOverlap="1">
            <wp:simplePos x="0" y="0"/>
            <wp:positionH relativeFrom="column">
              <wp:posOffset>386715</wp:posOffset>
            </wp:positionH>
            <wp:positionV relativeFrom="paragraph">
              <wp:posOffset>95250</wp:posOffset>
            </wp:positionV>
            <wp:extent cx="2438400" cy="1619250"/>
            <wp:effectExtent l="0" t="0" r="0" b="0"/>
            <wp:wrapNone/>
            <wp:docPr id="69" name="Imagen 69" descr="C:\Users\jennifer.campis\Desktop\Fotos para publicaciones oficiales Enero 2018\18-Donacion de raciones alimenticias en Los Guaricanos 26_01_2018\DSC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nnifer.campis\Desktop\Fotos para publicaciones oficiales Enero 2018\18-Donacion de raciones alimenticias en Los Guaricanos 26_01_2018\DSC_066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a:ln>
                      <a:noFill/>
                    </a:ln>
                  </pic:spPr>
                </pic:pic>
              </a:graphicData>
            </a:graphic>
          </wp:anchor>
        </w:drawing>
      </w:r>
    </w:p>
    <w:p w:rsidR="00CD6D0B" w:rsidRDefault="00CD6D0B" w:rsidP="00CD6D0B">
      <w:pPr>
        <w:tabs>
          <w:tab w:val="left" w:pos="3725"/>
        </w:tabs>
        <w:jc w:val="center"/>
        <w:rPr>
          <w:rFonts w:ascii="Times New Roman" w:hAnsi="Times New Roman" w:cs="Times New Roman"/>
          <w:b/>
          <w:i/>
          <w:color w:val="FF0000"/>
          <w:sz w:val="24"/>
          <w:szCs w:val="24"/>
        </w:rPr>
      </w:pPr>
    </w:p>
    <w:p w:rsidR="00CD6D0B" w:rsidRDefault="00CD6D0B" w:rsidP="00CD6D0B">
      <w:pPr>
        <w:tabs>
          <w:tab w:val="left" w:pos="3725"/>
        </w:tabs>
        <w:jc w:val="center"/>
        <w:rPr>
          <w:rFonts w:ascii="Times New Roman" w:hAnsi="Times New Roman" w:cs="Times New Roman"/>
          <w:b/>
          <w:i/>
          <w:color w:val="FF0000"/>
          <w:sz w:val="24"/>
          <w:szCs w:val="24"/>
        </w:rPr>
      </w:pPr>
    </w:p>
    <w:p w:rsidR="00CD6D0B" w:rsidRDefault="00CD6D0B" w:rsidP="00CD6D0B">
      <w:pPr>
        <w:tabs>
          <w:tab w:val="left" w:pos="3725"/>
        </w:tabs>
        <w:jc w:val="center"/>
        <w:rPr>
          <w:rFonts w:ascii="Times New Roman" w:hAnsi="Times New Roman" w:cs="Times New Roman"/>
          <w:b/>
          <w:i/>
          <w:color w:val="FF0000"/>
          <w:sz w:val="24"/>
          <w:szCs w:val="24"/>
        </w:rPr>
      </w:pPr>
    </w:p>
    <w:p w:rsidR="00CD6D0B" w:rsidRDefault="00CD6D0B" w:rsidP="00CD6D0B">
      <w:pPr>
        <w:tabs>
          <w:tab w:val="left" w:pos="3725"/>
        </w:tabs>
        <w:jc w:val="center"/>
        <w:rPr>
          <w:rFonts w:ascii="Times New Roman" w:hAnsi="Times New Roman" w:cs="Times New Roman"/>
          <w:b/>
          <w:i/>
          <w:color w:val="FF0000"/>
          <w:sz w:val="24"/>
          <w:szCs w:val="24"/>
        </w:rPr>
      </w:pPr>
    </w:p>
    <w:p w:rsidR="00CD6D0B" w:rsidRDefault="00CD6D0B" w:rsidP="00CD6D0B">
      <w:pPr>
        <w:tabs>
          <w:tab w:val="left" w:pos="3725"/>
        </w:tabs>
        <w:jc w:val="center"/>
        <w:rPr>
          <w:rFonts w:ascii="Times New Roman" w:hAnsi="Times New Roman" w:cs="Times New Roman"/>
          <w:b/>
          <w:i/>
          <w:color w:val="FF0000"/>
          <w:sz w:val="24"/>
          <w:szCs w:val="24"/>
        </w:rPr>
      </w:pPr>
    </w:p>
    <w:p w:rsidR="00707214" w:rsidRPr="00F276DA" w:rsidRDefault="00707214" w:rsidP="00707214">
      <w:pPr>
        <w:tabs>
          <w:tab w:val="left" w:pos="3725"/>
        </w:tabs>
        <w:jc w:val="both"/>
        <w:rPr>
          <w:rFonts w:ascii="Times New Roman" w:hAnsi="Times New Roman" w:cs="Times New Roman"/>
          <w:b/>
          <w:i/>
          <w:color w:val="404040" w:themeColor="text1" w:themeTint="BF"/>
          <w:sz w:val="24"/>
          <w:szCs w:val="24"/>
        </w:rPr>
      </w:pPr>
      <w:r w:rsidRPr="00F276DA">
        <w:rPr>
          <w:rFonts w:ascii="Times New Roman" w:hAnsi="Times New Roman" w:cs="Times New Roman"/>
          <w:b/>
          <w:i/>
          <w:color w:val="404040" w:themeColor="text1" w:themeTint="BF"/>
          <w:sz w:val="24"/>
          <w:szCs w:val="24"/>
        </w:rPr>
        <w:t>La Comisión Presidencial de Apoyo al Desarrollo Barrial (CPADB)</w:t>
      </w:r>
      <w:r>
        <w:rPr>
          <w:rFonts w:ascii="Times New Roman" w:hAnsi="Times New Roman" w:cs="Times New Roman"/>
          <w:b/>
          <w:i/>
          <w:color w:val="404040" w:themeColor="text1" w:themeTint="BF"/>
          <w:sz w:val="24"/>
          <w:szCs w:val="24"/>
        </w:rPr>
        <w:t xml:space="preserve"> entregó raciones alimenticias en calidad de donación a residentes del sector Los Guaricanos, Municipio Santo Domingo Norte.</w:t>
      </w:r>
    </w:p>
    <w:p w:rsidR="00707214" w:rsidRPr="00F276DA" w:rsidRDefault="00707214" w:rsidP="00707214">
      <w:pPr>
        <w:spacing w:after="0" w:line="360" w:lineRule="auto"/>
        <w:jc w:val="both"/>
        <w:outlineLvl w:val="0"/>
        <w:rPr>
          <w:rFonts w:ascii="Times New Roman" w:eastAsia="Times New Roman" w:hAnsi="Times New Roman" w:cs="Times New Roman"/>
          <w:b/>
          <w:color w:val="404040" w:themeColor="text1" w:themeTint="BF"/>
          <w:kern w:val="36"/>
          <w:sz w:val="28"/>
          <w:szCs w:val="59"/>
        </w:rPr>
      </w:pPr>
      <w:r>
        <w:rPr>
          <w:rFonts w:ascii="Times New Roman" w:hAnsi="Times New Roman" w:cs="Times New Roman"/>
          <w:b/>
          <w:i/>
          <w:color w:val="404040" w:themeColor="text1" w:themeTint="BF"/>
          <w:sz w:val="24"/>
          <w:szCs w:val="24"/>
        </w:rPr>
        <w:t xml:space="preserve">El licenciado Rafael Frías, comisionado de CPADB en Guaricanos desarrolló el operativo junto al personal de la oficina sectorial que dirige, </w:t>
      </w:r>
      <w:r w:rsidRPr="00F276DA">
        <w:rPr>
          <w:rFonts w:ascii="Times New Roman" w:hAnsi="Times New Roman" w:cs="Times New Roman"/>
          <w:b/>
          <w:i/>
          <w:color w:val="404040" w:themeColor="text1" w:themeTint="BF"/>
          <w:sz w:val="24"/>
          <w:szCs w:val="24"/>
        </w:rPr>
        <w:t>por disposición de la licenciada Lethi Vásquez, presidenta de CPADB. (26/01/2018).</w:t>
      </w:r>
    </w:p>
    <w:p w:rsidR="00CD6D0B" w:rsidRDefault="00CD6D0B" w:rsidP="00CD6D0B">
      <w:pPr>
        <w:tabs>
          <w:tab w:val="left" w:pos="3725"/>
        </w:tabs>
        <w:jc w:val="center"/>
        <w:rPr>
          <w:rFonts w:ascii="Times New Roman" w:hAnsi="Times New Roman" w:cs="Times New Roman"/>
          <w:b/>
          <w:i/>
          <w:color w:val="FF0000"/>
          <w:sz w:val="24"/>
          <w:szCs w:val="24"/>
        </w:rPr>
      </w:pPr>
    </w:p>
    <w:p w:rsidR="00CD6D0B" w:rsidRDefault="00CD6D0B" w:rsidP="00707214">
      <w:pPr>
        <w:tabs>
          <w:tab w:val="left" w:pos="3725"/>
        </w:tabs>
        <w:rPr>
          <w:rFonts w:ascii="Times New Roman" w:hAnsi="Times New Roman" w:cs="Times New Roman"/>
          <w:b/>
          <w:i/>
          <w:color w:val="FF0000"/>
          <w:sz w:val="24"/>
          <w:szCs w:val="24"/>
        </w:rPr>
      </w:pPr>
    </w:p>
    <w:p w:rsidR="00707214" w:rsidRDefault="00707214" w:rsidP="00707214">
      <w:pPr>
        <w:tabs>
          <w:tab w:val="left" w:pos="3725"/>
        </w:tabs>
        <w:rPr>
          <w:rFonts w:ascii="Times New Roman" w:hAnsi="Times New Roman" w:cs="Times New Roman"/>
          <w:b/>
          <w:i/>
          <w:color w:val="FF0000"/>
          <w:sz w:val="24"/>
          <w:szCs w:val="24"/>
        </w:rPr>
      </w:pPr>
    </w:p>
    <w:p w:rsidR="00B53DE8" w:rsidRPr="002818F6" w:rsidRDefault="00B53DE8" w:rsidP="00707214">
      <w:pPr>
        <w:jc w:val="center"/>
      </w:pPr>
      <w:r>
        <w:rPr>
          <w:noProof/>
          <w:lang w:val="en-US"/>
        </w:rPr>
        <w:lastRenderedPageBreak/>
        <w:drawing>
          <wp:inline distT="0" distB="0" distL="0" distR="0" wp14:anchorId="2A98565E" wp14:editId="3136194F">
            <wp:extent cx="1350297" cy="1308100"/>
            <wp:effectExtent l="38100" t="38100" r="40640" b="4445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ision barri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297" cy="1308100"/>
                    </a:xfrm>
                    <a:prstGeom prst="rect">
                      <a:avLst/>
                    </a:prstGeom>
                    <a:ln>
                      <a:noFill/>
                    </a:ln>
                    <a:effectLst>
                      <a:glow rad="342900">
                        <a:sysClr val="window" lastClr="FFFFFF">
                          <a:lumMod val="95000"/>
                          <a:alpha val="0"/>
                        </a:sysClr>
                      </a:glow>
                      <a:softEdge rad="0"/>
                    </a:effectLst>
                  </pic:spPr>
                </pic:pic>
              </a:graphicData>
            </a:graphic>
          </wp:inline>
        </w:drawing>
      </w:r>
    </w:p>
    <w:p w:rsidR="00B53DE8" w:rsidRPr="00B53DE8" w:rsidRDefault="00B53DE8" w:rsidP="00B53DE8">
      <w:pPr>
        <w:jc w:val="center"/>
      </w:pPr>
      <w:r w:rsidRPr="001E0536">
        <w:rPr>
          <w:b/>
          <w:i/>
          <w:color w:val="404040" w:themeColor="text1" w:themeTint="BF"/>
          <w:sz w:val="36"/>
          <w:szCs w:val="24"/>
        </w:rPr>
        <w:t>¡Manos a la Obra!</w:t>
      </w:r>
      <w:r>
        <w:t xml:space="preserve"> </w:t>
      </w: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r w:rsidRPr="00B53DE8">
        <w:rPr>
          <w:rFonts w:ascii="Times New Roman" w:hAnsi="Times New Roman" w:cs="Times New Roman"/>
          <w:b/>
          <w:i/>
          <w:noProof/>
          <w:color w:val="FF0000"/>
          <w:sz w:val="24"/>
          <w:szCs w:val="24"/>
          <w:lang w:val="en-US"/>
        </w:rPr>
        <w:drawing>
          <wp:anchor distT="0" distB="0" distL="114300" distR="114300" simplePos="0" relativeHeight="251681792" behindDoc="0" locked="0" layoutInCell="1" allowOverlap="1">
            <wp:simplePos x="0" y="0"/>
            <wp:positionH relativeFrom="margin">
              <wp:posOffset>2451667</wp:posOffset>
            </wp:positionH>
            <wp:positionV relativeFrom="paragraph">
              <wp:posOffset>40073</wp:posOffset>
            </wp:positionV>
            <wp:extent cx="2552200" cy="1692004"/>
            <wp:effectExtent l="0" t="7937" r="0" b="0"/>
            <wp:wrapNone/>
            <wp:docPr id="63" name="Imagen 63" descr="C:\Users\jennifer.campis\Desktop\Fotos para publicaciones oficiales Enero 2018\19B- entrega de juguete y raciones alimenticia en el manguito 26_01_2018\DSC_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nnifer.campis\Desktop\Fotos para publicaciones oficiales Enero 2018\19B- entrega de juguete y raciones alimenticia en el manguito 26_01_2018\DSC_500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2555575" cy="1694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DE8">
        <w:rPr>
          <w:rFonts w:ascii="Times New Roman" w:hAnsi="Times New Roman" w:cs="Times New Roman"/>
          <w:b/>
          <w:i/>
          <w:noProof/>
          <w:color w:val="FF0000"/>
          <w:sz w:val="24"/>
          <w:szCs w:val="24"/>
          <w:lang w:val="en-US"/>
        </w:rPr>
        <w:drawing>
          <wp:anchor distT="0" distB="0" distL="114300" distR="114300" simplePos="0" relativeHeight="251682816" behindDoc="0" locked="0" layoutInCell="1" allowOverlap="1">
            <wp:simplePos x="0" y="0"/>
            <wp:positionH relativeFrom="margin">
              <wp:posOffset>683896</wp:posOffset>
            </wp:positionH>
            <wp:positionV relativeFrom="paragraph">
              <wp:posOffset>38735</wp:posOffset>
            </wp:positionV>
            <wp:extent cx="2544445" cy="1697724"/>
            <wp:effectExtent l="4445" t="0" r="0" b="0"/>
            <wp:wrapNone/>
            <wp:docPr id="65" name="Imagen 65" descr="C:\Users\jennifer.campis\Desktop\Fotos para publicaciones oficiales Enero 2018\19B- entrega de juguete y raciones alimenticia en el manguito 26_01_2018\DSC_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nnifer.campis\Desktop\Fotos para publicaciones oficiales Enero 2018\19B- entrega de juguete y raciones alimenticia en el manguito 26_01_2018\DSC_497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2544445" cy="16977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r w:rsidRPr="00B53DE8">
        <w:rPr>
          <w:rFonts w:ascii="Times New Roman" w:hAnsi="Times New Roman" w:cs="Times New Roman"/>
          <w:b/>
          <w:i/>
          <w:noProof/>
          <w:color w:val="FF0000"/>
          <w:sz w:val="24"/>
          <w:szCs w:val="24"/>
          <w:lang w:val="en-US"/>
        </w:rPr>
        <w:drawing>
          <wp:anchor distT="0" distB="0" distL="114300" distR="114300" simplePos="0" relativeHeight="251683840" behindDoc="0" locked="0" layoutInCell="1" allowOverlap="1">
            <wp:simplePos x="0" y="0"/>
            <wp:positionH relativeFrom="margin">
              <wp:posOffset>1110615</wp:posOffset>
            </wp:positionH>
            <wp:positionV relativeFrom="paragraph">
              <wp:posOffset>243840</wp:posOffset>
            </wp:positionV>
            <wp:extent cx="3475990" cy="2319020"/>
            <wp:effectExtent l="0" t="0" r="0" b="5080"/>
            <wp:wrapNone/>
            <wp:docPr id="66" name="Imagen 66" descr="C:\Users\jennifer.campis\Desktop\Fotos para publicaciones oficiales Enero 2018\19B- entrega de juguete y raciones alimenticia en el manguito 26_01_2018\DSC_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nnifer.campis\Desktop\Fotos para publicaciones oficiales Enero 2018\19B- entrega de juguete y raciones alimenticia en el manguito 26_01_2018\DSC_495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75990"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B53DE8" w:rsidRDefault="00B53DE8" w:rsidP="00CD6D0B">
      <w:pPr>
        <w:tabs>
          <w:tab w:val="left" w:pos="3725"/>
        </w:tabs>
        <w:jc w:val="center"/>
        <w:rPr>
          <w:rFonts w:ascii="Times New Roman" w:hAnsi="Times New Roman" w:cs="Times New Roman"/>
          <w:b/>
          <w:i/>
          <w:color w:val="FF0000"/>
          <w:sz w:val="24"/>
          <w:szCs w:val="24"/>
        </w:rPr>
      </w:pPr>
    </w:p>
    <w:p w:rsidR="009D2AEE" w:rsidRPr="009D2AEE" w:rsidRDefault="009D2AEE" w:rsidP="009D2AEE">
      <w:pPr>
        <w:shd w:val="clear" w:color="auto" w:fill="FFFFFF"/>
        <w:spacing w:after="90" w:line="240" w:lineRule="auto"/>
        <w:jc w:val="both"/>
        <w:rPr>
          <w:rFonts w:ascii="Times New Roman" w:eastAsia="Times New Roman" w:hAnsi="Times New Roman" w:cs="Times New Roman"/>
          <w:b/>
          <w:i/>
          <w:color w:val="404040" w:themeColor="text1" w:themeTint="BF"/>
          <w:sz w:val="24"/>
          <w:szCs w:val="24"/>
        </w:rPr>
      </w:pPr>
      <w:r w:rsidRPr="009D2AEE">
        <w:rPr>
          <w:rFonts w:ascii="Times New Roman" w:eastAsia="Times New Roman" w:hAnsi="Times New Roman" w:cs="Times New Roman"/>
          <w:b/>
          <w:i/>
          <w:color w:val="404040" w:themeColor="text1" w:themeTint="BF"/>
          <w:sz w:val="24"/>
          <w:szCs w:val="24"/>
        </w:rPr>
        <w:t>La Comisión Presidencial de Apoyo al Desarrollo Barrial (CPADB) entregó juguetes a niños de</w:t>
      </w:r>
      <w:r>
        <w:rPr>
          <w:rFonts w:ascii="Times New Roman" w:eastAsia="Times New Roman" w:hAnsi="Times New Roman" w:cs="Times New Roman"/>
          <w:b/>
          <w:i/>
          <w:color w:val="404040" w:themeColor="text1" w:themeTint="BF"/>
          <w:sz w:val="24"/>
          <w:szCs w:val="24"/>
        </w:rPr>
        <w:t xml:space="preserve"> </w:t>
      </w:r>
      <w:r w:rsidRPr="009D2AEE">
        <w:rPr>
          <w:rFonts w:ascii="Times New Roman" w:eastAsia="Times New Roman" w:hAnsi="Times New Roman" w:cs="Times New Roman"/>
          <w:b/>
          <w:i/>
          <w:color w:val="404040" w:themeColor="text1" w:themeTint="BF"/>
          <w:sz w:val="24"/>
          <w:szCs w:val="24"/>
        </w:rPr>
        <w:t>El Manguito y raciones alime</w:t>
      </w:r>
      <w:r>
        <w:rPr>
          <w:rFonts w:ascii="Times New Roman" w:eastAsia="Times New Roman" w:hAnsi="Times New Roman" w:cs="Times New Roman"/>
          <w:b/>
          <w:i/>
          <w:color w:val="404040" w:themeColor="text1" w:themeTint="BF"/>
          <w:sz w:val="24"/>
          <w:szCs w:val="24"/>
        </w:rPr>
        <w:t xml:space="preserve">nticias a residentes del sector, a través de la solicitud realizada por la Junta de Vecinos Nueva Esperanza que preside el señor </w:t>
      </w:r>
      <w:proofErr w:type="spellStart"/>
      <w:r>
        <w:rPr>
          <w:rFonts w:ascii="Times New Roman" w:eastAsia="Times New Roman" w:hAnsi="Times New Roman" w:cs="Times New Roman"/>
          <w:b/>
          <w:i/>
          <w:color w:val="404040" w:themeColor="text1" w:themeTint="BF"/>
          <w:sz w:val="24"/>
          <w:szCs w:val="24"/>
        </w:rPr>
        <w:t>Eudy</w:t>
      </w:r>
      <w:proofErr w:type="spellEnd"/>
      <w:r>
        <w:rPr>
          <w:rFonts w:ascii="Times New Roman" w:eastAsia="Times New Roman" w:hAnsi="Times New Roman" w:cs="Times New Roman"/>
          <w:b/>
          <w:i/>
          <w:color w:val="404040" w:themeColor="text1" w:themeTint="BF"/>
          <w:sz w:val="24"/>
          <w:szCs w:val="24"/>
        </w:rPr>
        <w:t xml:space="preserve"> Reyes.</w:t>
      </w:r>
    </w:p>
    <w:p w:rsidR="00707214" w:rsidRPr="00707214" w:rsidRDefault="009D2AEE" w:rsidP="00707214">
      <w:pPr>
        <w:jc w:val="both"/>
        <w:rPr>
          <w:rFonts w:ascii="Times New Roman" w:hAnsi="Times New Roman" w:cs="Times New Roman"/>
          <w:b/>
          <w:i/>
          <w:color w:val="404040" w:themeColor="text1" w:themeTint="BF"/>
          <w:sz w:val="24"/>
          <w:szCs w:val="24"/>
        </w:rPr>
      </w:pPr>
      <w:r w:rsidRPr="009D2AEE">
        <w:rPr>
          <w:rFonts w:ascii="Times New Roman" w:hAnsi="Times New Roman" w:cs="Times New Roman"/>
          <w:b/>
          <w:i/>
          <w:color w:val="404040" w:themeColor="text1" w:themeTint="BF"/>
          <w:sz w:val="24"/>
          <w:szCs w:val="24"/>
        </w:rPr>
        <w:t>El señor Nicolás de Dios Lora, vicepresidente de CPADB realizó las entregas por disposición de la licenciada Lethi Vásquez, presidenta de la institución. (26/01/2018).</w:t>
      </w:r>
    </w:p>
    <w:p w:rsidR="00707214" w:rsidRDefault="00707214" w:rsidP="00CD6D0B">
      <w:pPr>
        <w:tabs>
          <w:tab w:val="left" w:pos="3725"/>
        </w:tabs>
        <w:jc w:val="center"/>
        <w:rPr>
          <w:rFonts w:ascii="Times New Roman" w:hAnsi="Times New Roman" w:cs="Times New Roman"/>
          <w:b/>
          <w:i/>
          <w:color w:val="FF0000"/>
          <w:sz w:val="24"/>
          <w:szCs w:val="24"/>
        </w:rPr>
      </w:pPr>
    </w:p>
    <w:p w:rsidR="00CD6D0B" w:rsidRPr="001E5D0C" w:rsidRDefault="00CD6D0B" w:rsidP="00CD6D0B">
      <w:pPr>
        <w:jc w:val="center"/>
        <w:rPr>
          <w:noProof/>
          <w:color w:val="000000" w:themeColor="text1"/>
          <w:lang w:eastAsia="es-DO"/>
        </w:rPr>
      </w:pPr>
      <w:bookmarkStart w:id="0" w:name="_GoBack"/>
      <w:bookmarkEnd w:id="0"/>
      <w:r w:rsidRPr="001E5D0C">
        <w:rPr>
          <w:noProof/>
          <w:color w:val="000000" w:themeColor="text1"/>
          <w:lang w:val="en-US"/>
        </w:rPr>
        <w:lastRenderedPageBreak/>
        <w:drawing>
          <wp:inline distT="0" distB="0" distL="0" distR="0" wp14:anchorId="78772129" wp14:editId="0D401EBA">
            <wp:extent cx="981431" cy="95358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89320" cy="961255"/>
                    </a:xfrm>
                    <a:prstGeom prst="rect">
                      <a:avLst/>
                    </a:prstGeom>
                    <a:noFill/>
                    <a:ln>
                      <a:noFill/>
                    </a:ln>
                  </pic:spPr>
                </pic:pic>
              </a:graphicData>
            </a:graphic>
          </wp:inline>
        </w:drawing>
      </w:r>
    </w:p>
    <w:p w:rsidR="00CD6D0B" w:rsidRPr="00CD6D0B" w:rsidRDefault="00CD6D0B" w:rsidP="00CD6D0B">
      <w:pPr>
        <w:jc w:val="center"/>
        <w:rPr>
          <w:rFonts w:cstheme="minorHAnsi"/>
          <w:b/>
          <w:i/>
          <w:noProof/>
          <w:color w:val="404040" w:themeColor="text1" w:themeTint="BF"/>
          <w:sz w:val="36"/>
          <w:szCs w:val="36"/>
          <w:lang w:eastAsia="es-DO"/>
        </w:rPr>
      </w:pPr>
      <w:r w:rsidRPr="00CD6D0B">
        <w:rPr>
          <w:rFonts w:cstheme="minorHAnsi"/>
          <w:b/>
          <w:i/>
          <w:noProof/>
          <w:color w:val="404040" w:themeColor="text1" w:themeTint="BF"/>
          <w:sz w:val="36"/>
          <w:szCs w:val="36"/>
          <w:lang w:eastAsia="es-DO"/>
        </w:rPr>
        <w:t>¡Manos a la obra!</w:t>
      </w:r>
    </w:p>
    <w:p w:rsidR="00CD6D0B" w:rsidRPr="00A7760F" w:rsidRDefault="00CD6D0B" w:rsidP="00CD6D0B">
      <w:pPr>
        <w:jc w:val="center"/>
        <w:rPr>
          <w:b/>
          <w:i/>
          <w:noProof/>
          <w:color w:val="000000" w:themeColor="text1"/>
          <w:sz w:val="40"/>
          <w:szCs w:val="40"/>
          <w:lang w:eastAsia="es-DO"/>
        </w:rPr>
      </w:pPr>
      <w:r w:rsidRPr="00ED4ADB">
        <w:rPr>
          <w:b/>
          <w:i/>
          <w:noProof/>
          <w:color w:val="000000" w:themeColor="text1"/>
          <w:sz w:val="40"/>
          <w:szCs w:val="40"/>
          <w:lang w:val="en-US"/>
        </w:rPr>
        <w:drawing>
          <wp:inline distT="0" distB="0" distL="0" distR="0" wp14:anchorId="6FE790B9" wp14:editId="21A7EA2B">
            <wp:extent cx="4057650" cy="4057650"/>
            <wp:effectExtent l="0" t="0" r="0" b="0"/>
            <wp:docPr id="62" name="Imagen 62" descr="C:\Users\jennifer.campis\Desktop\Seleccion Redes Sociales Charla Cultura de Paz 31_01_2018\CapacitacionCultura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mpis\Desktop\Seleccion Redes Sociales Charla Cultura de Paz 31_01_2018\CapacitacionCulturaPaz.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inline>
        </w:drawing>
      </w:r>
    </w:p>
    <w:p w:rsidR="00CD6D0B" w:rsidRPr="00CD6D0B" w:rsidRDefault="00CD6D0B" w:rsidP="00CD6D0B">
      <w:pPr>
        <w:spacing w:after="160" w:line="259" w:lineRule="auto"/>
        <w:jc w:val="both"/>
        <w:rPr>
          <w:rFonts w:ascii="Times New Roman" w:eastAsia="Times New Roman" w:hAnsi="Times New Roman" w:cs="Times New Roman"/>
          <w:b/>
          <w:i/>
          <w:color w:val="404040" w:themeColor="text1" w:themeTint="BF"/>
          <w:sz w:val="24"/>
          <w:szCs w:val="24"/>
          <w:lang w:eastAsia="es-DO"/>
        </w:rPr>
      </w:pPr>
      <w:r w:rsidRPr="00CD6D0B">
        <w:rPr>
          <w:rFonts w:ascii="Times New Roman" w:eastAsia="Times New Roman" w:hAnsi="Times New Roman" w:cs="Times New Roman"/>
          <w:b/>
          <w:i/>
          <w:color w:val="404040" w:themeColor="text1" w:themeTint="BF"/>
          <w:sz w:val="24"/>
          <w:szCs w:val="24"/>
          <w:lang w:eastAsia="es-DO"/>
        </w:rPr>
        <w:t xml:space="preserve">Servidores públicos de </w:t>
      </w:r>
      <w:r>
        <w:rPr>
          <w:rFonts w:ascii="Times New Roman" w:eastAsia="Times New Roman" w:hAnsi="Times New Roman" w:cs="Times New Roman"/>
          <w:b/>
          <w:i/>
          <w:color w:val="404040" w:themeColor="text1" w:themeTint="BF"/>
          <w:sz w:val="24"/>
          <w:szCs w:val="24"/>
          <w:lang w:eastAsia="es-DO"/>
        </w:rPr>
        <w:t xml:space="preserve">la Comisión Presidencial de Apoyo al Desarrollo Barrial (CPADB) </w:t>
      </w:r>
      <w:r w:rsidRPr="00CD6D0B">
        <w:rPr>
          <w:rFonts w:ascii="Times New Roman" w:eastAsia="Times New Roman" w:hAnsi="Times New Roman" w:cs="Times New Roman"/>
          <w:b/>
          <w:i/>
          <w:color w:val="404040" w:themeColor="text1" w:themeTint="BF"/>
          <w:sz w:val="24"/>
          <w:szCs w:val="24"/>
          <w:lang w:eastAsia="es-DO"/>
        </w:rPr>
        <w:t>participaron en la Charla sobre Resolución de Conflictos y una Cultura de Paz impartida por el Dr. Ángel Gomera, director del Departamento del Sistema Nacional de Resolución de Conflictos.</w:t>
      </w:r>
    </w:p>
    <w:p w:rsidR="00CD6D0B" w:rsidRPr="00CD6D0B" w:rsidRDefault="00CD6D0B" w:rsidP="00CD6D0B">
      <w:pPr>
        <w:spacing w:after="160" w:line="259" w:lineRule="auto"/>
        <w:jc w:val="both"/>
        <w:rPr>
          <w:rFonts w:ascii="Times New Roman" w:eastAsia="Times New Roman" w:hAnsi="Times New Roman" w:cs="Times New Roman"/>
          <w:b/>
          <w:i/>
          <w:color w:val="404040" w:themeColor="text1" w:themeTint="BF"/>
          <w:sz w:val="24"/>
          <w:szCs w:val="24"/>
          <w:lang w:eastAsia="es-DO"/>
        </w:rPr>
      </w:pPr>
      <w:r w:rsidRPr="00CD6D0B">
        <w:rPr>
          <w:rFonts w:ascii="Times New Roman" w:eastAsia="Times New Roman" w:hAnsi="Times New Roman" w:cs="Times New Roman"/>
          <w:b/>
          <w:i/>
          <w:color w:val="404040" w:themeColor="text1" w:themeTint="BF"/>
          <w:sz w:val="24"/>
          <w:szCs w:val="24"/>
          <w:lang w:eastAsia="es-DO"/>
        </w:rPr>
        <w:t xml:space="preserve"> El gerente de Recursos Humanos Reynaldo Soriano coordinó la capacitación que contó con la presencia de vicepresidentes, comisionados, gerentes, encargados departamentales y personal administrativo de CPADB. </w:t>
      </w:r>
      <w:r>
        <w:rPr>
          <w:rFonts w:ascii="Times New Roman" w:eastAsia="Times New Roman" w:hAnsi="Times New Roman" w:cs="Times New Roman"/>
          <w:b/>
          <w:i/>
          <w:color w:val="404040" w:themeColor="text1" w:themeTint="BF"/>
          <w:sz w:val="24"/>
          <w:szCs w:val="24"/>
          <w:lang w:eastAsia="es-DO"/>
        </w:rPr>
        <w:t>(31/01/2018).</w:t>
      </w:r>
    </w:p>
    <w:p w:rsidR="00CD6D0B" w:rsidRPr="00CD6D0B" w:rsidRDefault="00CD6D0B" w:rsidP="00CD6D0B">
      <w:pPr>
        <w:tabs>
          <w:tab w:val="left" w:pos="3725"/>
        </w:tabs>
        <w:rPr>
          <w:rFonts w:ascii="Times New Roman" w:hAnsi="Times New Roman" w:cs="Times New Roman"/>
          <w:b/>
          <w:i/>
          <w:color w:val="FF0000"/>
          <w:sz w:val="24"/>
          <w:szCs w:val="24"/>
        </w:rPr>
      </w:pPr>
    </w:p>
    <w:sectPr w:rsidR="00CD6D0B" w:rsidRPr="00CD6D0B" w:rsidSect="009C0491">
      <w:footerReference w:type="default" r:id="rId5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341" w:rsidRDefault="00220341" w:rsidP="00B7067E">
      <w:pPr>
        <w:spacing w:after="0" w:line="240" w:lineRule="auto"/>
      </w:pPr>
      <w:r>
        <w:separator/>
      </w:r>
    </w:p>
  </w:endnote>
  <w:endnote w:type="continuationSeparator" w:id="0">
    <w:p w:rsidR="00220341" w:rsidRDefault="00220341" w:rsidP="00B70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B0D" w:rsidRPr="00B7067E" w:rsidRDefault="00173B0D">
    <w:pPr>
      <w:pStyle w:val="Piedepgina"/>
      <w:rPr>
        <w:rFonts w:ascii="Times New Roman" w:hAnsi="Times New Roman" w:cs="Times New Roman"/>
        <w:b/>
        <w:sz w:val="24"/>
        <w:szCs w:val="24"/>
      </w:rPr>
    </w:pPr>
    <w:r>
      <w:tab/>
    </w:r>
    <w:r w:rsidRPr="00B7067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067E">
      <w:rPr>
        <w:rFonts w:ascii="Times New Roman" w:hAnsi="Times New Roman" w:cs="Times New Roman"/>
        <w:b/>
        <w:sz w:val="24"/>
        <w:szCs w:val="24"/>
      </w:rPr>
      <w:t>Gerencia de Comunicación y Relaciones Públicas</w:t>
    </w:r>
    <w:r>
      <w:rPr>
        <w:rFonts w:ascii="Times New Roman" w:hAnsi="Times New Roman" w:cs="Times New Roman"/>
        <w:b/>
        <w:sz w:val="24"/>
        <w:szCs w:val="24"/>
      </w:rPr>
      <w:t xml:space="preserve"> CPADB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341" w:rsidRDefault="00220341" w:rsidP="00B7067E">
      <w:pPr>
        <w:spacing w:after="0" w:line="240" w:lineRule="auto"/>
      </w:pPr>
      <w:r>
        <w:separator/>
      </w:r>
    </w:p>
  </w:footnote>
  <w:footnote w:type="continuationSeparator" w:id="0">
    <w:p w:rsidR="00220341" w:rsidRDefault="00220341" w:rsidP="00B706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410F"/>
    <w:multiLevelType w:val="hybridMultilevel"/>
    <w:tmpl w:val="5162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945245"/>
    <w:multiLevelType w:val="hybridMultilevel"/>
    <w:tmpl w:val="DF7081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C073E"/>
    <w:multiLevelType w:val="hybridMultilevel"/>
    <w:tmpl w:val="7ADCD178"/>
    <w:lvl w:ilvl="0" w:tplc="B0C89CEC">
      <w:start w:val="1"/>
      <w:numFmt w:val="decimalZero"/>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EB5058"/>
    <w:multiLevelType w:val="hybridMultilevel"/>
    <w:tmpl w:val="E91A117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64DF7DDE"/>
    <w:multiLevelType w:val="hybridMultilevel"/>
    <w:tmpl w:val="1E8E9A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DB4F21"/>
    <w:multiLevelType w:val="hybridMultilevel"/>
    <w:tmpl w:val="E800EEE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69B"/>
    <w:rsid w:val="000009CC"/>
    <w:rsid w:val="00002443"/>
    <w:rsid w:val="0000464D"/>
    <w:rsid w:val="00005647"/>
    <w:rsid w:val="00005B5C"/>
    <w:rsid w:val="00005F36"/>
    <w:rsid w:val="00011D28"/>
    <w:rsid w:val="000233D8"/>
    <w:rsid w:val="00025734"/>
    <w:rsid w:val="000308B3"/>
    <w:rsid w:val="00032354"/>
    <w:rsid w:val="000363F1"/>
    <w:rsid w:val="00042B4D"/>
    <w:rsid w:val="000502BB"/>
    <w:rsid w:val="000568DB"/>
    <w:rsid w:val="0007486E"/>
    <w:rsid w:val="00085B1D"/>
    <w:rsid w:val="00086ED4"/>
    <w:rsid w:val="00087B28"/>
    <w:rsid w:val="00087C17"/>
    <w:rsid w:val="0009142D"/>
    <w:rsid w:val="000927B7"/>
    <w:rsid w:val="000A06B8"/>
    <w:rsid w:val="000A4DAF"/>
    <w:rsid w:val="000A69F9"/>
    <w:rsid w:val="000A7150"/>
    <w:rsid w:val="000B07CA"/>
    <w:rsid w:val="000C1341"/>
    <w:rsid w:val="000D6756"/>
    <w:rsid w:val="000D76BA"/>
    <w:rsid w:val="000E41A1"/>
    <w:rsid w:val="000E6482"/>
    <w:rsid w:val="000F28A1"/>
    <w:rsid w:val="000F6005"/>
    <w:rsid w:val="000F627B"/>
    <w:rsid w:val="0010005F"/>
    <w:rsid w:val="001008CF"/>
    <w:rsid w:val="00104401"/>
    <w:rsid w:val="001075F4"/>
    <w:rsid w:val="00115567"/>
    <w:rsid w:val="0012264E"/>
    <w:rsid w:val="001257DE"/>
    <w:rsid w:val="00130BB4"/>
    <w:rsid w:val="00135458"/>
    <w:rsid w:val="00140BE8"/>
    <w:rsid w:val="00141143"/>
    <w:rsid w:val="00164CE0"/>
    <w:rsid w:val="00164DC7"/>
    <w:rsid w:val="001659D9"/>
    <w:rsid w:val="0017155D"/>
    <w:rsid w:val="00173B0D"/>
    <w:rsid w:val="001775A0"/>
    <w:rsid w:val="00186885"/>
    <w:rsid w:val="0019435F"/>
    <w:rsid w:val="00195248"/>
    <w:rsid w:val="00196560"/>
    <w:rsid w:val="001A3555"/>
    <w:rsid w:val="001A3C9F"/>
    <w:rsid w:val="001A4860"/>
    <w:rsid w:val="001A7BA8"/>
    <w:rsid w:val="001B0961"/>
    <w:rsid w:val="001B592F"/>
    <w:rsid w:val="001C0007"/>
    <w:rsid w:val="001C27B7"/>
    <w:rsid w:val="001C2D8E"/>
    <w:rsid w:val="001C3669"/>
    <w:rsid w:val="001C5F49"/>
    <w:rsid w:val="001D6B42"/>
    <w:rsid w:val="001E020B"/>
    <w:rsid w:val="001E0734"/>
    <w:rsid w:val="001E28DA"/>
    <w:rsid w:val="001E2BAE"/>
    <w:rsid w:val="001E30CC"/>
    <w:rsid w:val="001F2D6D"/>
    <w:rsid w:val="001F5DF5"/>
    <w:rsid w:val="002007D3"/>
    <w:rsid w:val="0020791F"/>
    <w:rsid w:val="00211E3D"/>
    <w:rsid w:val="0021349E"/>
    <w:rsid w:val="00220341"/>
    <w:rsid w:val="00222281"/>
    <w:rsid w:val="0022345A"/>
    <w:rsid w:val="002314B6"/>
    <w:rsid w:val="0023284F"/>
    <w:rsid w:val="0023376A"/>
    <w:rsid w:val="00235503"/>
    <w:rsid w:val="0024425A"/>
    <w:rsid w:val="00250CAC"/>
    <w:rsid w:val="002615CA"/>
    <w:rsid w:val="0026736C"/>
    <w:rsid w:val="00272898"/>
    <w:rsid w:val="002775AA"/>
    <w:rsid w:val="00280A99"/>
    <w:rsid w:val="002818F6"/>
    <w:rsid w:val="002828D1"/>
    <w:rsid w:val="00284A19"/>
    <w:rsid w:val="002871E9"/>
    <w:rsid w:val="00296810"/>
    <w:rsid w:val="00297B22"/>
    <w:rsid w:val="002A7029"/>
    <w:rsid w:val="002A7C13"/>
    <w:rsid w:val="002B549D"/>
    <w:rsid w:val="002C1FA6"/>
    <w:rsid w:val="002C2E1C"/>
    <w:rsid w:val="002C4FD9"/>
    <w:rsid w:val="002C7932"/>
    <w:rsid w:val="002D50F6"/>
    <w:rsid w:val="002E62D5"/>
    <w:rsid w:val="002F3686"/>
    <w:rsid w:val="00301EAB"/>
    <w:rsid w:val="00307EE7"/>
    <w:rsid w:val="00315203"/>
    <w:rsid w:val="003177D8"/>
    <w:rsid w:val="003243F9"/>
    <w:rsid w:val="00330F8D"/>
    <w:rsid w:val="00331240"/>
    <w:rsid w:val="00334FC8"/>
    <w:rsid w:val="00335A7F"/>
    <w:rsid w:val="00337738"/>
    <w:rsid w:val="00342669"/>
    <w:rsid w:val="003427D3"/>
    <w:rsid w:val="00343432"/>
    <w:rsid w:val="003464D1"/>
    <w:rsid w:val="0035013E"/>
    <w:rsid w:val="00356490"/>
    <w:rsid w:val="00362EEA"/>
    <w:rsid w:val="003641AA"/>
    <w:rsid w:val="00372427"/>
    <w:rsid w:val="003734D6"/>
    <w:rsid w:val="00377464"/>
    <w:rsid w:val="003811D2"/>
    <w:rsid w:val="0038455C"/>
    <w:rsid w:val="00384F54"/>
    <w:rsid w:val="00385D5C"/>
    <w:rsid w:val="00395C23"/>
    <w:rsid w:val="003A1994"/>
    <w:rsid w:val="003A1DBD"/>
    <w:rsid w:val="003A23A9"/>
    <w:rsid w:val="003A2F8D"/>
    <w:rsid w:val="003A3167"/>
    <w:rsid w:val="003A6F19"/>
    <w:rsid w:val="003B397D"/>
    <w:rsid w:val="003B5FE8"/>
    <w:rsid w:val="003C00D5"/>
    <w:rsid w:val="003C07B1"/>
    <w:rsid w:val="003C4509"/>
    <w:rsid w:val="003C491B"/>
    <w:rsid w:val="003D1137"/>
    <w:rsid w:val="003D2A0B"/>
    <w:rsid w:val="003E23A4"/>
    <w:rsid w:val="003E5681"/>
    <w:rsid w:val="003E595D"/>
    <w:rsid w:val="003F3D11"/>
    <w:rsid w:val="003F676C"/>
    <w:rsid w:val="003F7577"/>
    <w:rsid w:val="0040020B"/>
    <w:rsid w:val="004006F3"/>
    <w:rsid w:val="0040531F"/>
    <w:rsid w:val="00413213"/>
    <w:rsid w:val="00417649"/>
    <w:rsid w:val="00421412"/>
    <w:rsid w:val="00421879"/>
    <w:rsid w:val="00425CD8"/>
    <w:rsid w:val="00426B82"/>
    <w:rsid w:val="00427317"/>
    <w:rsid w:val="00431C88"/>
    <w:rsid w:val="004352B6"/>
    <w:rsid w:val="0044064E"/>
    <w:rsid w:val="00445069"/>
    <w:rsid w:val="00451482"/>
    <w:rsid w:val="00452654"/>
    <w:rsid w:val="00454C78"/>
    <w:rsid w:val="0045782B"/>
    <w:rsid w:val="00464B39"/>
    <w:rsid w:val="00464FC2"/>
    <w:rsid w:val="00467A8C"/>
    <w:rsid w:val="00470087"/>
    <w:rsid w:val="00476A27"/>
    <w:rsid w:val="0048430F"/>
    <w:rsid w:val="004958F9"/>
    <w:rsid w:val="00497372"/>
    <w:rsid w:val="004977AB"/>
    <w:rsid w:val="004A47AF"/>
    <w:rsid w:val="004A4F4F"/>
    <w:rsid w:val="004A6968"/>
    <w:rsid w:val="004B004F"/>
    <w:rsid w:val="004B01ED"/>
    <w:rsid w:val="004B3F29"/>
    <w:rsid w:val="004B4E28"/>
    <w:rsid w:val="004D0C06"/>
    <w:rsid w:val="004D15E5"/>
    <w:rsid w:val="004D492A"/>
    <w:rsid w:val="004D5083"/>
    <w:rsid w:val="004D57CB"/>
    <w:rsid w:val="004D7F16"/>
    <w:rsid w:val="004E0726"/>
    <w:rsid w:val="004E221F"/>
    <w:rsid w:val="004E2271"/>
    <w:rsid w:val="004E3199"/>
    <w:rsid w:val="004E42E7"/>
    <w:rsid w:val="004E7D88"/>
    <w:rsid w:val="004F1932"/>
    <w:rsid w:val="004F4845"/>
    <w:rsid w:val="005019DA"/>
    <w:rsid w:val="005056C0"/>
    <w:rsid w:val="005064DF"/>
    <w:rsid w:val="005114D2"/>
    <w:rsid w:val="00517AB5"/>
    <w:rsid w:val="00534C96"/>
    <w:rsid w:val="00541040"/>
    <w:rsid w:val="00544EFA"/>
    <w:rsid w:val="00546201"/>
    <w:rsid w:val="0055282C"/>
    <w:rsid w:val="005529B6"/>
    <w:rsid w:val="00552A02"/>
    <w:rsid w:val="0055355F"/>
    <w:rsid w:val="005536D9"/>
    <w:rsid w:val="00557941"/>
    <w:rsid w:val="00564684"/>
    <w:rsid w:val="0056650B"/>
    <w:rsid w:val="00572F68"/>
    <w:rsid w:val="00577003"/>
    <w:rsid w:val="00580EF2"/>
    <w:rsid w:val="00593F31"/>
    <w:rsid w:val="0059556C"/>
    <w:rsid w:val="005964FE"/>
    <w:rsid w:val="005B258A"/>
    <w:rsid w:val="005C6BF4"/>
    <w:rsid w:val="005D3407"/>
    <w:rsid w:val="005D5369"/>
    <w:rsid w:val="005D61B1"/>
    <w:rsid w:val="005D6B17"/>
    <w:rsid w:val="005E311D"/>
    <w:rsid w:val="005E404B"/>
    <w:rsid w:val="005F1DB9"/>
    <w:rsid w:val="005F2D05"/>
    <w:rsid w:val="005F6177"/>
    <w:rsid w:val="005F6819"/>
    <w:rsid w:val="005F6AF3"/>
    <w:rsid w:val="006018F0"/>
    <w:rsid w:val="0060432A"/>
    <w:rsid w:val="00605F5E"/>
    <w:rsid w:val="006072A7"/>
    <w:rsid w:val="006079A1"/>
    <w:rsid w:val="00620E9D"/>
    <w:rsid w:val="00637436"/>
    <w:rsid w:val="006417E2"/>
    <w:rsid w:val="00642406"/>
    <w:rsid w:val="00645BFE"/>
    <w:rsid w:val="00646332"/>
    <w:rsid w:val="00651649"/>
    <w:rsid w:val="0065248D"/>
    <w:rsid w:val="0065431B"/>
    <w:rsid w:val="00654935"/>
    <w:rsid w:val="006621BC"/>
    <w:rsid w:val="0066330A"/>
    <w:rsid w:val="00667066"/>
    <w:rsid w:val="00667CF4"/>
    <w:rsid w:val="006707AE"/>
    <w:rsid w:val="006721E1"/>
    <w:rsid w:val="0067231E"/>
    <w:rsid w:val="00682A53"/>
    <w:rsid w:val="00683E09"/>
    <w:rsid w:val="00684A23"/>
    <w:rsid w:val="006854C4"/>
    <w:rsid w:val="00685C6C"/>
    <w:rsid w:val="006944E2"/>
    <w:rsid w:val="006A4D49"/>
    <w:rsid w:val="006B3206"/>
    <w:rsid w:val="006B3986"/>
    <w:rsid w:val="006B5B86"/>
    <w:rsid w:val="006C2335"/>
    <w:rsid w:val="006C4B82"/>
    <w:rsid w:val="006C5E18"/>
    <w:rsid w:val="006D0058"/>
    <w:rsid w:val="006D530D"/>
    <w:rsid w:val="006D5EA5"/>
    <w:rsid w:val="006E11E9"/>
    <w:rsid w:val="006E4CF4"/>
    <w:rsid w:val="006F1C7A"/>
    <w:rsid w:val="006F70FF"/>
    <w:rsid w:val="00704FF4"/>
    <w:rsid w:val="00705829"/>
    <w:rsid w:val="00706534"/>
    <w:rsid w:val="00707214"/>
    <w:rsid w:val="00712C85"/>
    <w:rsid w:val="00715A01"/>
    <w:rsid w:val="00717316"/>
    <w:rsid w:val="00723CDC"/>
    <w:rsid w:val="00730962"/>
    <w:rsid w:val="0073353F"/>
    <w:rsid w:val="007348F9"/>
    <w:rsid w:val="00735FCA"/>
    <w:rsid w:val="00736970"/>
    <w:rsid w:val="00740D5C"/>
    <w:rsid w:val="007476F6"/>
    <w:rsid w:val="0075238A"/>
    <w:rsid w:val="007530B1"/>
    <w:rsid w:val="0075596B"/>
    <w:rsid w:val="0075639D"/>
    <w:rsid w:val="00757AF2"/>
    <w:rsid w:val="00763CDB"/>
    <w:rsid w:val="00765E1F"/>
    <w:rsid w:val="00772BCA"/>
    <w:rsid w:val="007735B0"/>
    <w:rsid w:val="007803FC"/>
    <w:rsid w:val="00781158"/>
    <w:rsid w:val="00782BB2"/>
    <w:rsid w:val="007840CA"/>
    <w:rsid w:val="007A0742"/>
    <w:rsid w:val="007A56AF"/>
    <w:rsid w:val="007B18AE"/>
    <w:rsid w:val="007B4F6E"/>
    <w:rsid w:val="007B56E8"/>
    <w:rsid w:val="007B6A21"/>
    <w:rsid w:val="007D093A"/>
    <w:rsid w:val="007D0DF5"/>
    <w:rsid w:val="007D4FE4"/>
    <w:rsid w:val="007D7F75"/>
    <w:rsid w:val="007E1BB9"/>
    <w:rsid w:val="007E486D"/>
    <w:rsid w:val="007E67C9"/>
    <w:rsid w:val="007F2470"/>
    <w:rsid w:val="007F353C"/>
    <w:rsid w:val="007F3666"/>
    <w:rsid w:val="007F5A25"/>
    <w:rsid w:val="008028A2"/>
    <w:rsid w:val="008047EB"/>
    <w:rsid w:val="00805A14"/>
    <w:rsid w:val="00815B32"/>
    <w:rsid w:val="00817E0E"/>
    <w:rsid w:val="00825AC6"/>
    <w:rsid w:val="00826BD9"/>
    <w:rsid w:val="008274A8"/>
    <w:rsid w:val="00834373"/>
    <w:rsid w:val="00834458"/>
    <w:rsid w:val="00834DDD"/>
    <w:rsid w:val="00834F25"/>
    <w:rsid w:val="00835976"/>
    <w:rsid w:val="00836627"/>
    <w:rsid w:val="00842A69"/>
    <w:rsid w:val="00851446"/>
    <w:rsid w:val="00853AC0"/>
    <w:rsid w:val="0085445F"/>
    <w:rsid w:val="0085598A"/>
    <w:rsid w:val="00855D2E"/>
    <w:rsid w:val="008560C4"/>
    <w:rsid w:val="008578F5"/>
    <w:rsid w:val="00872F8B"/>
    <w:rsid w:val="008748DC"/>
    <w:rsid w:val="00874BB5"/>
    <w:rsid w:val="0088024B"/>
    <w:rsid w:val="00880867"/>
    <w:rsid w:val="0088169A"/>
    <w:rsid w:val="00884856"/>
    <w:rsid w:val="00885ADE"/>
    <w:rsid w:val="00892AB8"/>
    <w:rsid w:val="008955C3"/>
    <w:rsid w:val="008A3CE1"/>
    <w:rsid w:val="008A3E57"/>
    <w:rsid w:val="008B3AE9"/>
    <w:rsid w:val="008B44F6"/>
    <w:rsid w:val="008B4C50"/>
    <w:rsid w:val="008B511A"/>
    <w:rsid w:val="008B7B8B"/>
    <w:rsid w:val="008C038F"/>
    <w:rsid w:val="008C0948"/>
    <w:rsid w:val="008C11F3"/>
    <w:rsid w:val="008C1D02"/>
    <w:rsid w:val="008C1EFD"/>
    <w:rsid w:val="008C72BE"/>
    <w:rsid w:val="008C7CAF"/>
    <w:rsid w:val="008D0447"/>
    <w:rsid w:val="008D42B9"/>
    <w:rsid w:val="008D723F"/>
    <w:rsid w:val="008E04CD"/>
    <w:rsid w:val="008F0F58"/>
    <w:rsid w:val="008F3C09"/>
    <w:rsid w:val="008F5092"/>
    <w:rsid w:val="008F6B65"/>
    <w:rsid w:val="008F7C8C"/>
    <w:rsid w:val="0090137F"/>
    <w:rsid w:val="00903FB3"/>
    <w:rsid w:val="009045DD"/>
    <w:rsid w:val="00905DB2"/>
    <w:rsid w:val="00910ACB"/>
    <w:rsid w:val="009179E9"/>
    <w:rsid w:val="00917F2B"/>
    <w:rsid w:val="00922C05"/>
    <w:rsid w:val="00922E21"/>
    <w:rsid w:val="00927865"/>
    <w:rsid w:val="0093260A"/>
    <w:rsid w:val="00935CCA"/>
    <w:rsid w:val="00942422"/>
    <w:rsid w:val="00955B7B"/>
    <w:rsid w:val="00955E5E"/>
    <w:rsid w:val="0095750D"/>
    <w:rsid w:val="00966163"/>
    <w:rsid w:val="00970253"/>
    <w:rsid w:val="00975DFD"/>
    <w:rsid w:val="00980053"/>
    <w:rsid w:val="009823F6"/>
    <w:rsid w:val="00995D3C"/>
    <w:rsid w:val="00996F7F"/>
    <w:rsid w:val="009A0716"/>
    <w:rsid w:val="009B0CCB"/>
    <w:rsid w:val="009B28BF"/>
    <w:rsid w:val="009B4FFA"/>
    <w:rsid w:val="009B5470"/>
    <w:rsid w:val="009B64FA"/>
    <w:rsid w:val="009C0491"/>
    <w:rsid w:val="009C4B1D"/>
    <w:rsid w:val="009D03D4"/>
    <w:rsid w:val="009D2537"/>
    <w:rsid w:val="009D2AEE"/>
    <w:rsid w:val="009E0D63"/>
    <w:rsid w:val="009E5F25"/>
    <w:rsid w:val="009E722A"/>
    <w:rsid w:val="009F51E4"/>
    <w:rsid w:val="009F741B"/>
    <w:rsid w:val="00A00A40"/>
    <w:rsid w:val="00A00DDD"/>
    <w:rsid w:val="00A04669"/>
    <w:rsid w:val="00A06C53"/>
    <w:rsid w:val="00A07ACB"/>
    <w:rsid w:val="00A11FFD"/>
    <w:rsid w:val="00A13351"/>
    <w:rsid w:val="00A16D63"/>
    <w:rsid w:val="00A174BF"/>
    <w:rsid w:val="00A347C5"/>
    <w:rsid w:val="00A36690"/>
    <w:rsid w:val="00A4092E"/>
    <w:rsid w:val="00A45040"/>
    <w:rsid w:val="00A46066"/>
    <w:rsid w:val="00A519D8"/>
    <w:rsid w:val="00A55605"/>
    <w:rsid w:val="00A642E7"/>
    <w:rsid w:val="00A65B07"/>
    <w:rsid w:val="00A704CA"/>
    <w:rsid w:val="00A74FB9"/>
    <w:rsid w:val="00A7681F"/>
    <w:rsid w:val="00A8135D"/>
    <w:rsid w:val="00A83CD0"/>
    <w:rsid w:val="00A9302B"/>
    <w:rsid w:val="00A93BE1"/>
    <w:rsid w:val="00A974C1"/>
    <w:rsid w:val="00A97634"/>
    <w:rsid w:val="00AB2FA8"/>
    <w:rsid w:val="00AB35E7"/>
    <w:rsid w:val="00AB73A7"/>
    <w:rsid w:val="00AC585B"/>
    <w:rsid w:val="00AC5D43"/>
    <w:rsid w:val="00AD04A1"/>
    <w:rsid w:val="00AD1107"/>
    <w:rsid w:val="00AD48A2"/>
    <w:rsid w:val="00AD6D63"/>
    <w:rsid w:val="00AD7E84"/>
    <w:rsid w:val="00AE0A8F"/>
    <w:rsid w:val="00AE1E71"/>
    <w:rsid w:val="00AE55EC"/>
    <w:rsid w:val="00AE6C1B"/>
    <w:rsid w:val="00AF1743"/>
    <w:rsid w:val="00AF5B94"/>
    <w:rsid w:val="00AF5EA0"/>
    <w:rsid w:val="00AF6079"/>
    <w:rsid w:val="00B075AF"/>
    <w:rsid w:val="00B124C8"/>
    <w:rsid w:val="00B13B0B"/>
    <w:rsid w:val="00B30C75"/>
    <w:rsid w:val="00B353E8"/>
    <w:rsid w:val="00B417AF"/>
    <w:rsid w:val="00B46610"/>
    <w:rsid w:val="00B53DE8"/>
    <w:rsid w:val="00B56F74"/>
    <w:rsid w:val="00B616CB"/>
    <w:rsid w:val="00B61B88"/>
    <w:rsid w:val="00B64AA2"/>
    <w:rsid w:val="00B7067E"/>
    <w:rsid w:val="00B72DFB"/>
    <w:rsid w:val="00B73556"/>
    <w:rsid w:val="00B73D68"/>
    <w:rsid w:val="00B763DA"/>
    <w:rsid w:val="00B80C3F"/>
    <w:rsid w:val="00B81FA8"/>
    <w:rsid w:val="00B82FDA"/>
    <w:rsid w:val="00B841C0"/>
    <w:rsid w:val="00B8530C"/>
    <w:rsid w:val="00B8743A"/>
    <w:rsid w:val="00B87A42"/>
    <w:rsid w:val="00B911A0"/>
    <w:rsid w:val="00B94178"/>
    <w:rsid w:val="00B955B0"/>
    <w:rsid w:val="00BA6C58"/>
    <w:rsid w:val="00BB17BE"/>
    <w:rsid w:val="00BB7C96"/>
    <w:rsid w:val="00BC1ED7"/>
    <w:rsid w:val="00BC23B5"/>
    <w:rsid w:val="00BC76F6"/>
    <w:rsid w:val="00BD659A"/>
    <w:rsid w:val="00BD6DD0"/>
    <w:rsid w:val="00BE7D07"/>
    <w:rsid w:val="00BF15EB"/>
    <w:rsid w:val="00BF5670"/>
    <w:rsid w:val="00C011F8"/>
    <w:rsid w:val="00C03121"/>
    <w:rsid w:val="00C051B5"/>
    <w:rsid w:val="00C0753B"/>
    <w:rsid w:val="00C17CE7"/>
    <w:rsid w:val="00C228F5"/>
    <w:rsid w:val="00C258F3"/>
    <w:rsid w:val="00C31119"/>
    <w:rsid w:val="00C35308"/>
    <w:rsid w:val="00C36DE5"/>
    <w:rsid w:val="00C40FEC"/>
    <w:rsid w:val="00C46781"/>
    <w:rsid w:val="00C4711E"/>
    <w:rsid w:val="00C518B3"/>
    <w:rsid w:val="00C529FD"/>
    <w:rsid w:val="00C55870"/>
    <w:rsid w:val="00C63520"/>
    <w:rsid w:val="00C7288C"/>
    <w:rsid w:val="00C73BBE"/>
    <w:rsid w:val="00C74488"/>
    <w:rsid w:val="00C74AD7"/>
    <w:rsid w:val="00C77C9A"/>
    <w:rsid w:val="00C817A4"/>
    <w:rsid w:val="00C817DF"/>
    <w:rsid w:val="00C843F4"/>
    <w:rsid w:val="00C912A2"/>
    <w:rsid w:val="00CA0B4D"/>
    <w:rsid w:val="00CB066F"/>
    <w:rsid w:val="00CB1123"/>
    <w:rsid w:val="00CB2E44"/>
    <w:rsid w:val="00CB7D4C"/>
    <w:rsid w:val="00CC0337"/>
    <w:rsid w:val="00CC0D5A"/>
    <w:rsid w:val="00CC4B3D"/>
    <w:rsid w:val="00CC4DC1"/>
    <w:rsid w:val="00CC5A26"/>
    <w:rsid w:val="00CC697D"/>
    <w:rsid w:val="00CD391C"/>
    <w:rsid w:val="00CD3FB3"/>
    <w:rsid w:val="00CD55D1"/>
    <w:rsid w:val="00CD6D0B"/>
    <w:rsid w:val="00CD6D20"/>
    <w:rsid w:val="00CD7B5C"/>
    <w:rsid w:val="00CE7D6B"/>
    <w:rsid w:val="00CF5A13"/>
    <w:rsid w:val="00CF7074"/>
    <w:rsid w:val="00D1085E"/>
    <w:rsid w:val="00D10943"/>
    <w:rsid w:val="00D10D9D"/>
    <w:rsid w:val="00D10DB0"/>
    <w:rsid w:val="00D12353"/>
    <w:rsid w:val="00D13D04"/>
    <w:rsid w:val="00D14BC2"/>
    <w:rsid w:val="00D272C3"/>
    <w:rsid w:val="00D420EF"/>
    <w:rsid w:val="00D420F2"/>
    <w:rsid w:val="00D4575F"/>
    <w:rsid w:val="00D51A75"/>
    <w:rsid w:val="00D5211A"/>
    <w:rsid w:val="00D52E0B"/>
    <w:rsid w:val="00D56667"/>
    <w:rsid w:val="00D566D8"/>
    <w:rsid w:val="00D640D2"/>
    <w:rsid w:val="00D6736F"/>
    <w:rsid w:val="00D67F55"/>
    <w:rsid w:val="00D72CA7"/>
    <w:rsid w:val="00D85D90"/>
    <w:rsid w:val="00D95AA1"/>
    <w:rsid w:val="00DA2E7D"/>
    <w:rsid w:val="00DB675C"/>
    <w:rsid w:val="00DB67B2"/>
    <w:rsid w:val="00DC0411"/>
    <w:rsid w:val="00DC29EE"/>
    <w:rsid w:val="00DC501C"/>
    <w:rsid w:val="00DC64AC"/>
    <w:rsid w:val="00DD4E85"/>
    <w:rsid w:val="00DD6482"/>
    <w:rsid w:val="00DE0CB6"/>
    <w:rsid w:val="00DE2D94"/>
    <w:rsid w:val="00DE4B91"/>
    <w:rsid w:val="00E003E9"/>
    <w:rsid w:val="00E0501F"/>
    <w:rsid w:val="00E12D66"/>
    <w:rsid w:val="00E17CA6"/>
    <w:rsid w:val="00E41990"/>
    <w:rsid w:val="00E47F25"/>
    <w:rsid w:val="00E51F87"/>
    <w:rsid w:val="00E57F1D"/>
    <w:rsid w:val="00E7475C"/>
    <w:rsid w:val="00E77716"/>
    <w:rsid w:val="00E82018"/>
    <w:rsid w:val="00E82569"/>
    <w:rsid w:val="00E8763F"/>
    <w:rsid w:val="00E902E1"/>
    <w:rsid w:val="00EA11B1"/>
    <w:rsid w:val="00EA1A53"/>
    <w:rsid w:val="00EA43F5"/>
    <w:rsid w:val="00EB015A"/>
    <w:rsid w:val="00EB3B0B"/>
    <w:rsid w:val="00EB71F2"/>
    <w:rsid w:val="00EC0C75"/>
    <w:rsid w:val="00EC58BA"/>
    <w:rsid w:val="00EC6C00"/>
    <w:rsid w:val="00ED538C"/>
    <w:rsid w:val="00ED5991"/>
    <w:rsid w:val="00EE1861"/>
    <w:rsid w:val="00EE3819"/>
    <w:rsid w:val="00EF118E"/>
    <w:rsid w:val="00EF18FA"/>
    <w:rsid w:val="00EF55FC"/>
    <w:rsid w:val="00EF669B"/>
    <w:rsid w:val="00EF6F0B"/>
    <w:rsid w:val="00F01678"/>
    <w:rsid w:val="00F03A9E"/>
    <w:rsid w:val="00F0715C"/>
    <w:rsid w:val="00F11AF9"/>
    <w:rsid w:val="00F134AE"/>
    <w:rsid w:val="00F276DA"/>
    <w:rsid w:val="00F31D02"/>
    <w:rsid w:val="00F3253E"/>
    <w:rsid w:val="00F340CD"/>
    <w:rsid w:val="00F355C3"/>
    <w:rsid w:val="00F36285"/>
    <w:rsid w:val="00F373B9"/>
    <w:rsid w:val="00F40E2E"/>
    <w:rsid w:val="00F46FB4"/>
    <w:rsid w:val="00F47398"/>
    <w:rsid w:val="00F47C37"/>
    <w:rsid w:val="00F522B4"/>
    <w:rsid w:val="00F5328B"/>
    <w:rsid w:val="00F56156"/>
    <w:rsid w:val="00F56A2A"/>
    <w:rsid w:val="00F57DF8"/>
    <w:rsid w:val="00F60B62"/>
    <w:rsid w:val="00F64FCE"/>
    <w:rsid w:val="00F74E5F"/>
    <w:rsid w:val="00F81AF7"/>
    <w:rsid w:val="00F9032D"/>
    <w:rsid w:val="00F93996"/>
    <w:rsid w:val="00F95A8E"/>
    <w:rsid w:val="00F968BA"/>
    <w:rsid w:val="00FA2E1C"/>
    <w:rsid w:val="00FA6FD3"/>
    <w:rsid w:val="00FB1B04"/>
    <w:rsid w:val="00FB4706"/>
    <w:rsid w:val="00FC459D"/>
    <w:rsid w:val="00FD0448"/>
    <w:rsid w:val="00FE0CC7"/>
    <w:rsid w:val="00FE4E2D"/>
    <w:rsid w:val="00FE560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91963"/>
  <w15:docId w15:val="{DCECEC41-1922-46C7-B0CA-E866E555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39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63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639D"/>
    <w:rPr>
      <w:rFonts w:ascii="Tahoma" w:hAnsi="Tahoma" w:cs="Tahoma"/>
      <w:sz w:val="16"/>
      <w:szCs w:val="16"/>
    </w:rPr>
  </w:style>
  <w:style w:type="paragraph" w:customStyle="1" w:styleId="ecxmsonormal">
    <w:name w:val="ecxmsonormal"/>
    <w:basedOn w:val="Normal"/>
    <w:rsid w:val="00C635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9045DD"/>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Encabezado">
    <w:name w:val="header"/>
    <w:basedOn w:val="Normal"/>
    <w:link w:val="EncabezadoCar"/>
    <w:uiPriority w:val="99"/>
    <w:unhideWhenUsed/>
    <w:rsid w:val="00B706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067E"/>
  </w:style>
  <w:style w:type="paragraph" w:styleId="Piedepgina">
    <w:name w:val="footer"/>
    <w:basedOn w:val="Normal"/>
    <w:link w:val="PiedepginaCar"/>
    <w:uiPriority w:val="99"/>
    <w:unhideWhenUsed/>
    <w:rsid w:val="00B706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067E"/>
  </w:style>
  <w:style w:type="paragraph" w:customStyle="1" w:styleId="xmsonormal">
    <w:name w:val="x_msonormal"/>
    <w:basedOn w:val="Normal"/>
    <w:rsid w:val="00D72CA7"/>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apple-converted-space">
    <w:name w:val="apple-converted-space"/>
    <w:basedOn w:val="Fuentedeprrafopredeter"/>
    <w:rsid w:val="00CB7D4C"/>
  </w:style>
  <w:style w:type="paragraph" w:styleId="Prrafodelista">
    <w:name w:val="List Paragraph"/>
    <w:basedOn w:val="Normal"/>
    <w:uiPriority w:val="34"/>
    <w:qFormat/>
    <w:rsid w:val="00975DFD"/>
    <w:pPr>
      <w:ind w:left="720"/>
      <w:contextualSpacing/>
    </w:pPr>
  </w:style>
  <w:style w:type="character" w:styleId="Hipervnculo">
    <w:name w:val="Hyperlink"/>
    <w:basedOn w:val="Fuentedeprrafopredeter"/>
    <w:uiPriority w:val="99"/>
    <w:semiHidden/>
    <w:unhideWhenUsed/>
    <w:rsid w:val="00CB2E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8816">
      <w:bodyDiv w:val="1"/>
      <w:marLeft w:val="0"/>
      <w:marRight w:val="0"/>
      <w:marTop w:val="0"/>
      <w:marBottom w:val="0"/>
      <w:divBdr>
        <w:top w:val="none" w:sz="0" w:space="0" w:color="auto"/>
        <w:left w:val="none" w:sz="0" w:space="0" w:color="auto"/>
        <w:bottom w:val="none" w:sz="0" w:space="0" w:color="auto"/>
        <w:right w:val="none" w:sz="0" w:space="0" w:color="auto"/>
      </w:divBdr>
    </w:div>
    <w:div w:id="105009447">
      <w:bodyDiv w:val="1"/>
      <w:marLeft w:val="0"/>
      <w:marRight w:val="0"/>
      <w:marTop w:val="0"/>
      <w:marBottom w:val="0"/>
      <w:divBdr>
        <w:top w:val="none" w:sz="0" w:space="0" w:color="auto"/>
        <w:left w:val="none" w:sz="0" w:space="0" w:color="auto"/>
        <w:bottom w:val="none" w:sz="0" w:space="0" w:color="auto"/>
        <w:right w:val="none" w:sz="0" w:space="0" w:color="auto"/>
      </w:divBdr>
    </w:div>
    <w:div w:id="136189649">
      <w:bodyDiv w:val="1"/>
      <w:marLeft w:val="0"/>
      <w:marRight w:val="0"/>
      <w:marTop w:val="0"/>
      <w:marBottom w:val="0"/>
      <w:divBdr>
        <w:top w:val="none" w:sz="0" w:space="0" w:color="auto"/>
        <w:left w:val="none" w:sz="0" w:space="0" w:color="auto"/>
        <w:bottom w:val="none" w:sz="0" w:space="0" w:color="auto"/>
        <w:right w:val="none" w:sz="0" w:space="0" w:color="auto"/>
      </w:divBdr>
    </w:div>
    <w:div w:id="319424651">
      <w:bodyDiv w:val="1"/>
      <w:marLeft w:val="0"/>
      <w:marRight w:val="0"/>
      <w:marTop w:val="0"/>
      <w:marBottom w:val="0"/>
      <w:divBdr>
        <w:top w:val="none" w:sz="0" w:space="0" w:color="auto"/>
        <w:left w:val="none" w:sz="0" w:space="0" w:color="auto"/>
        <w:bottom w:val="none" w:sz="0" w:space="0" w:color="auto"/>
        <w:right w:val="none" w:sz="0" w:space="0" w:color="auto"/>
      </w:divBdr>
    </w:div>
    <w:div w:id="339284333">
      <w:bodyDiv w:val="1"/>
      <w:marLeft w:val="0"/>
      <w:marRight w:val="0"/>
      <w:marTop w:val="0"/>
      <w:marBottom w:val="0"/>
      <w:divBdr>
        <w:top w:val="none" w:sz="0" w:space="0" w:color="auto"/>
        <w:left w:val="none" w:sz="0" w:space="0" w:color="auto"/>
        <w:bottom w:val="none" w:sz="0" w:space="0" w:color="auto"/>
        <w:right w:val="none" w:sz="0" w:space="0" w:color="auto"/>
      </w:divBdr>
    </w:div>
    <w:div w:id="392773634">
      <w:bodyDiv w:val="1"/>
      <w:marLeft w:val="0"/>
      <w:marRight w:val="0"/>
      <w:marTop w:val="0"/>
      <w:marBottom w:val="0"/>
      <w:divBdr>
        <w:top w:val="none" w:sz="0" w:space="0" w:color="auto"/>
        <w:left w:val="none" w:sz="0" w:space="0" w:color="auto"/>
        <w:bottom w:val="none" w:sz="0" w:space="0" w:color="auto"/>
        <w:right w:val="none" w:sz="0" w:space="0" w:color="auto"/>
      </w:divBdr>
      <w:divsChild>
        <w:div w:id="1138763883">
          <w:marLeft w:val="0"/>
          <w:marRight w:val="0"/>
          <w:marTop w:val="0"/>
          <w:marBottom w:val="0"/>
          <w:divBdr>
            <w:top w:val="none" w:sz="0" w:space="0" w:color="auto"/>
            <w:left w:val="none" w:sz="0" w:space="0" w:color="auto"/>
            <w:bottom w:val="none" w:sz="0" w:space="0" w:color="auto"/>
            <w:right w:val="none" w:sz="0" w:space="0" w:color="auto"/>
          </w:divBdr>
        </w:div>
      </w:divsChild>
    </w:div>
    <w:div w:id="393166337">
      <w:bodyDiv w:val="1"/>
      <w:marLeft w:val="0"/>
      <w:marRight w:val="0"/>
      <w:marTop w:val="0"/>
      <w:marBottom w:val="0"/>
      <w:divBdr>
        <w:top w:val="none" w:sz="0" w:space="0" w:color="auto"/>
        <w:left w:val="none" w:sz="0" w:space="0" w:color="auto"/>
        <w:bottom w:val="none" w:sz="0" w:space="0" w:color="auto"/>
        <w:right w:val="none" w:sz="0" w:space="0" w:color="auto"/>
      </w:divBdr>
    </w:div>
    <w:div w:id="437800091">
      <w:bodyDiv w:val="1"/>
      <w:marLeft w:val="0"/>
      <w:marRight w:val="0"/>
      <w:marTop w:val="0"/>
      <w:marBottom w:val="0"/>
      <w:divBdr>
        <w:top w:val="none" w:sz="0" w:space="0" w:color="auto"/>
        <w:left w:val="none" w:sz="0" w:space="0" w:color="auto"/>
        <w:bottom w:val="none" w:sz="0" w:space="0" w:color="auto"/>
        <w:right w:val="none" w:sz="0" w:space="0" w:color="auto"/>
      </w:divBdr>
    </w:div>
    <w:div w:id="508905321">
      <w:bodyDiv w:val="1"/>
      <w:marLeft w:val="0"/>
      <w:marRight w:val="0"/>
      <w:marTop w:val="0"/>
      <w:marBottom w:val="0"/>
      <w:divBdr>
        <w:top w:val="none" w:sz="0" w:space="0" w:color="auto"/>
        <w:left w:val="none" w:sz="0" w:space="0" w:color="auto"/>
        <w:bottom w:val="none" w:sz="0" w:space="0" w:color="auto"/>
        <w:right w:val="none" w:sz="0" w:space="0" w:color="auto"/>
      </w:divBdr>
    </w:div>
    <w:div w:id="537009289">
      <w:bodyDiv w:val="1"/>
      <w:marLeft w:val="0"/>
      <w:marRight w:val="0"/>
      <w:marTop w:val="0"/>
      <w:marBottom w:val="0"/>
      <w:divBdr>
        <w:top w:val="none" w:sz="0" w:space="0" w:color="auto"/>
        <w:left w:val="none" w:sz="0" w:space="0" w:color="auto"/>
        <w:bottom w:val="none" w:sz="0" w:space="0" w:color="auto"/>
        <w:right w:val="none" w:sz="0" w:space="0" w:color="auto"/>
      </w:divBdr>
    </w:div>
    <w:div w:id="679694982">
      <w:bodyDiv w:val="1"/>
      <w:marLeft w:val="0"/>
      <w:marRight w:val="0"/>
      <w:marTop w:val="0"/>
      <w:marBottom w:val="0"/>
      <w:divBdr>
        <w:top w:val="none" w:sz="0" w:space="0" w:color="auto"/>
        <w:left w:val="none" w:sz="0" w:space="0" w:color="auto"/>
        <w:bottom w:val="none" w:sz="0" w:space="0" w:color="auto"/>
        <w:right w:val="none" w:sz="0" w:space="0" w:color="auto"/>
      </w:divBdr>
    </w:div>
    <w:div w:id="754858465">
      <w:bodyDiv w:val="1"/>
      <w:marLeft w:val="0"/>
      <w:marRight w:val="0"/>
      <w:marTop w:val="0"/>
      <w:marBottom w:val="0"/>
      <w:divBdr>
        <w:top w:val="none" w:sz="0" w:space="0" w:color="auto"/>
        <w:left w:val="none" w:sz="0" w:space="0" w:color="auto"/>
        <w:bottom w:val="none" w:sz="0" w:space="0" w:color="auto"/>
        <w:right w:val="none" w:sz="0" w:space="0" w:color="auto"/>
      </w:divBdr>
    </w:div>
    <w:div w:id="927537986">
      <w:bodyDiv w:val="1"/>
      <w:marLeft w:val="0"/>
      <w:marRight w:val="0"/>
      <w:marTop w:val="0"/>
      <w:marBottom w:val="0"/>
      <w:divBdr>
        <w:top w:val="none" w:sz="0" w:space="0" w:color="auto"/>
        <w:left w:val="none" w:sz="0" w:space="0" w:color="auto"/>
        <w:bottom w:val="none" w:sz="0" w:space="0" w:color="auto"/>
        <w:right w:val="none" w:sz="0" w:space="0" w:color="auto"/>
      </w:divBdr>
    </w:div>
    <w:div w:id="1002662265">
      <w:bodyDiv w:val="1"/>
      <w:marLeft w:val="0"/>
      <w:marRight w:val="0"/>
      <w:marTop w:val="0"/>
      <w:marBottom w:val="0"/>
      <w:divBdr>
        <w:top w:val="none" w:sz="0" w:space="0" w:color="auto"/>
        <w:left w:val="none" w:sz="0" w:space="0" w:color="auto"/>
        <w:bottom w:val="none" w:sz="0" w:space="0" w:color="auto"/>
        <w:right w:val="none" w:sz="0" w:space="0" w:color="auto"/>
      </w:divBdr>
    </w:div>
    <w:div w:id="1165172825">
      <w:bodyDiv w:val="1"/>
      <w:marLeft w:val="0"/>
      <w:marRight w:val="0"/>
      <w:marTop w:val="0"/>
      <w:marBottom w:val="0"/>
      <w:divBdr>
        <w:top w:val="none" w:sz="0" w:space="0" w:color="auto"/>
        <w:left w:val="none" w:sz="0" w:space="0" w:color="auto"/>
        <w:bottom w:val="none" w:sz="0" w:space="0" w:color="auto"/>
        <w:right w:val="none" w:sz="0" w:space="0" w:color="auto"/>
      </w:divBdr>
    </w:div>
    <w:div w:id="1209105133">
      <w:bodyDiv w:val="1"/>
      <w:marLeft w:val="0"/>
      <w:marRight w:val="0"/>
      <w:marTop w:val="0"/>
      <w:marBottom w:val="0"/>
      <w:divBdr>
        <w:top w:val="none" w:sz="0" w:space="0" w:color="auto"/>
        <w:left w:val="none" w:sz="0" w:space="0" w:color="auto"/>
        <w:bottom w:val="none" w:sz="0" w:space="0" w:color="auto"/>
        <w:right w:val="none" w:sz="0" w:space="0" w:color="auto"/>
      </w:divBdr>
    </w:div>
    <w:div w:id="1305937648">
      <w:bodyDiv w:val="1"/>
      <w:marLeft w:val="0"/>
      <w:marRight w:val="0"/>
      <w:marTop w:val="0"/>
      <w:marBottom w:val="0"/>
      <w:divBdr>
        <w:top w:val="none" w:sz="0" w:space="0" w:color="auto"/>
        <w:left w:val="none" w:sz="0" w:space="0" w:color="auto"/>
        <w:bottom w:val="none" w:sz="0" w:space="0" w:color="auto"/>
        <w:right w:val="none" w:sz="0" w:space="0" w:color="auto"/>
      </w:divBdr>
    </w:div>
    <w:div w:id="1594893647">
      <w:bodyDiv w:val="1"/>
      <w:marLeft w:val="0"/>
      <w:marRight w:val="0"/>
      <w:marTop w:val="0"/>
      <w:marBottom w:val="0"/>
      <w:divBdr>
        <w:top w:val="none" w:sz="0" w:space="0" w:color="auto"/>
        <w:left w:val="none" w:sz="0" w:space="0" w:color="auto"/>
        <w:bottom w:val="none" w:sz="0" w:space="0" w:color="auto"/>
        <w:right w:val="none" w:sz="0" w:space="0" w:color="auto"/>
      </w:divBdr>
    </w:div>
    <w:div w:id="1776637734">
      <w:bodyDiv w:val="1"/>
      <w:marLeft w:val="0"/>
      <w:marRight w:val="0"/>
      <w:marTop w:val="0"/>
      <w:marBottom w:val="0"/>
      <w:divBdr>
        <w:top w:val="none" w:sz="0" w:space="0" w:color="auto"/>
        <w:left w:val="none" w:sz="0" w:space="0" w:color="auto"/>
        <w:bottom w:val="none" w:sz="0" w:space="0" w:color="auto"/>
        <w:right w:val="none" w:sz="0" w:space="0" w:color="auto"/>
      </w:divBdr>
      <w:divsChild>
        <w:div w:id="874002278">
          <w:marLeft w:val="0"/>
          <w:marRight w:val="0"/>
          <w:marTop w:val="0"/>
          <w:marBottom w:val="0"/>
          <w:divBdr>
            <w:top w:val="none" w:sz="0" w:space="0" w:color="auto"/>
            <w:left w:val="none" w:sz="0" w:space="0" w:color="auto"/>
            <w:bottom w:val="single" w:sz="6" w:space="2" w:color="C9C9C9"/>
            <w:right w:val="none" w:sz="0" w:space="0" w:color="auto"/>
          </w:divBdr>
          <w:divsChild>
            <w:div w:id="647245712">
              <w:marLeft w:val="0"/>
              <w:marRight w:val="0"/>
              <w:marTop w:val="0"/>
              <w:marBottom w:val="0"/>
              <w:divBdr>
                <w:top w:val="none" w:sz="0" w:space="0" w:color="auto"/>
                <w:left w:val="none" w:sz="0" w:space="0" w:color="auto"/>
                <w:bottom w:val="none" w:sz="0" w:space="0" w:color="auto"/>
                <w:right w:val="none" w:sz="0" w:space="0" w:color="auto"/>
              </w:divBdr>
            </w:div>
          </w:divsChild>
        </w:div>
        <w:div w:id="1523274780">
          <w:marLeft w:val="0"/>
          <w:marRight w:val="0"/>
          <w:marTop w:val="0"/>
          <w:marBottom w:val="0"/>
          <w:divBdr>
            <w:top w:val="none" w:sz="0" w:space="0" w:color="auto"/>
            <w:left w:val="none" w:sz="0" w:space="0" w:color="auto"/>
            <w:bottom w:val="single" w:sz="6" w:space="2" w:color="C9C9C9"/>
            <w:right w:val="none" w:sz="0" w:space="0" w:color="auto"/>
          </w:divBdr>
          <w:divsChild>
            <w:div w:id="1354727212">
              <w:marLeft w:val="0"/>
              <w:marRight w:val="0"/>
              <w:marTop w:val="0"/>
              <w:marBottom w:val="0"/>
              <w:divBdr>
                <w:top w:val="none" w:sz="0" w:space="0" w:color="auto"/>
                <w:left w:val="none" w:sz="0" w:space="0" w:color="auto"/>
                <w:bottom w:val="none" w:sz="0" w:space="0" w:color="auto"/>
                <w:right w:val="none" w:sz="0" w:space="0" w:color="auto"/>
              </w:divBdr>
            </w:div>
          </w:divsChild>
        </w:div>
        <w:div w:id="1282028465">
          <w:marLeft w:val="0"/>
          <w:marRight w:val="0"/>
          <w:marTop w:val="0"/>
          <w:marBottom w:val="0"/>
          <w:divBdr>
            <w:top w:val="none" w:sz="0" w:space="0" w:color="auto"/>
            <w:left w:val="none" w:sz="0" w:space="0" w:color="auto"/>
            <w:bottom w:val="single" w:sz="6" w:space="2" w:color="C9C9C9"/>
            <w:right w:val="none" w:sz="0" w:space="0" w:color="auto"/>
          </w:divBdr>
          <w:divsChild>
            <w:div w:id="1360550079">
              <w:marLeft w:val="0"/>
              <w:marRight w:val="0"/>
              <w:marTop w:val="0"/>
              <w:marBottom w:val="0"/>
              <w:divBdr>
                <w:top w:val="none" w:sz="0" w:space="0" w:color="auto"/>
                <w:left w:val="none" w:sz="0" w:space="0" w:color="auto"/>
                <w:bottom w:val="none" w:sz="0" w:space="0" w:color="auto"/>
                <w:right w:val="none" w:sz="0" w:space="0" w:color="auto"/>
              </w:divBdr>
            </w:div>
          </w:divsChild>
        </w:div>
        <w:div w:id="527792889">
          <w:marLeft w:val="0"/>
          <w:marRight w:val="0"/>
          <w:marTop w:val="0"/>
          <w:marBottom w:val="0"/>
          <w:divBdr>
            <w:top w:val="none" w:sz="0" w:space="0" w:color="auto"/>
            <w:left w:val="none" w:sz="0" w:space="0" w:color="auto"/>
            <w:bottom w:val="single" w:sz="6" w:space="2" w:color="C9C9C9"/>
            <w:right w:val="none" w:sz="0" w:space="0" w:color="auto"/>
          </w:divBdr>
          <w:divsChild>
            <w:div w:id="640496381">
              <w:marLeft w:val="0"/>
              <w:marRight w:val="0"/>
              <w:marTop w:val="0"/>
              <w:marBottom w:val="0"/>
              <w:divBdr>
                <w:top w:val="none" w:sz="0" w:space="0" w:color="auto"/>
                <w:left w:val="none" w:sz="0" w:space="0" w:color="auto"/>
                <w:bottom w:val="none" w:sz="0" w:space="0" w:color="auto"/>
                <w:right w:val="none" w:sz="0" w:space="0" w:color="auto"/>
              </w:divBdr>
            </w:div>
          </w:divsChild>
        </w:div>
        <w:div w:id="1357921784">
          <w:marLeft w:val="0"/>
          <w:marRight w:val="0"/>
          <w:marTop w:val="0"/>
          <w:marBottom w:val="0"/>
          <w:divBdr>
            <w:top w:val="none" w:sz="0" w:space="0" w:color="auto"/>
            <w:left w:val="none" w:sz="0" w:space="0" w:color="auto"/>
            <w:bottom w:val="single" w:sz="6" w:space="2" w:color="C9C9C9"/>
            <w:right w:val="none" w:sz="0" w:space="0" w:color="auto"/>
          </w:divBdr>
          <w:divsChild>
            <w:div w:id="1060667259">
              <w:marLeft w:val="0"/>
              <w:marRight w:val="0"/>
              <w:marTop w:val="0"/>
              <w:marBottom w:val="0"/>
              <w:divBdr>
                <w:top w:val="none" w:sz="0" w:space="0" w:color="auto"/>
                <w:left w:val="none" w:sz="0" w:space="0" w:color="auto"/>
                <w:bottom w:val="none" w:sz="0" w:space="0" w:color="auto"/>
                <w:right w:val="none" w:sz="0" w:space="0" w:color="auto"/>
              </w:divBdr>
            </w:div>
          </w:divsChild>
        </w:div>
        <w:div w:id="375551231">
          <w:marLeft w:val="0"/>
          <w:marRight w:val="0"/>
          <w:marTop w:val="0"/>
          <w:marBottom w:val="0"/>
          <w:divBdr>
            <w:top w:val="none" w:sz="0" w:space="0" w:color="auto"/>
            <w:left w:val="none" w:sz="0" w:space="0" w:color="auto"/>
            <w:bottom w:val="single" w:sz="6" w:space="2" w:color="C9C9C9"/>
            <w:right w:val="none" w:sz="0" w:space="0" w:color="auto"/>
          </w:divBdr>
          <w:divsChild>
            <w:div w:id="1826126780">
              <w:marLeft w:val="0"/>
              <w:marRight w:val="0"/>
              <w:marTop w:val="0"/>
              <w:marBottom w:val="0"/>
              <w:divBdr>
                <w:top w:val="none" w:sz="0" w:space="0" w:color="auto"/>
                <w:left w:val="none" w:sz="0" w:space="0" w:color="auto"/>
                <w:bottom w:val="none" w:sz="0" w:space="0" w:color="auto"/>
                <w:right w:val="none" w:sz="0" w:space="0" w:color="auto"/>
              </w:divBdr>
            </w:div>
          </w:divsChild>
        </w:div>
        <w:div w:id="2036072726">
          <w:marLeft w:val="0"/>
          <w:marRight w:val="0"/>
          <w:marTop w:val="0"/>
          <w:marBottom w:val="0"/>
          <w:divBdr>
            <w:top w:val="none" w:sz="0" w:space="0" w:color="auto"/>
            <w:left w:val="none" w:sz="0" w:space="0" w:color="auto"/>
            <w:bottom w:val="single" w:sz="6" w:space="2" w:color="C9C9C9"/>
            <w:right w:val="none" w:sz="0" w:space="0" w:color="auto"/>
          </w:divBdr>
          <w:divsChild>
            <w:div w:id="1961842861">
              <w:marLeft w:val="0"/>
              <w:marRight w:val="0"/>
              <w:marTop w:val="0"/>
              <w:marBottom w:val="0"/>
              <w:divBdr>
                <w:top w:val="none" w:sz="0" w:space="0" w:color="auto"/>
                <w:left w:val="none" w:sz="0" w:space="0" w:color="auto"/>
                <w:bottom w:val="none" w:sz="0" w:space="0" w:color="auto"/>
                <w:right w:val="none" w:sz="0" w:space="0" w:color="auto"/>
              </w:divBdr>
            </w:div>
          </w:divsChild>
        </w:div>
        <w:div w:id="1130126118">
          <w:marLeft w:val="0"/>
          <w:marRight w:val="0"/>
          <w:marTop w:val="0"/>
          <w:marBottom w:val="0"/>
          <w:divBdr>
            <w:top w:val="none" w:sz="0" w:space="0" w:color="auto"/>
            <w:left w:val="none" w:sz="0" w:space="0" w:color="auto"/>
            <w:bottom w:val="single" w:sz="6" w:space="2" w:color="C9C9C9"/>
            <w:right w:val="none" w:sz="0" w:space="0" w:color="auto"/>
          </w:divBdr>
          <w:divsChild>
            <w:div w:id="5925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969">
      <w:bodyDiv w:val="1"/>
      <w:marLeft w:val="0"/>
      <w:marRight w:val="0"/>
      <w:marTop w:val="0"/>
      <w:marBottom w:val="0"/>
      <w:divBdr>
        <w:top w:val="none" w:sz="0" w:space="0" w:color="auto"/>
        <w:left w:val="none" w:sz="0" w:space="0" w:color="auto"/>
        <w:bottom w:val="none" w:sz="0" w:space="0" w:color="auto"/>
        <w:right w:val="none" w:sz="0" w:space="0" w:color="auto"/>
      </w:divBdr>
    </w:div>
    <w:div w:id="1866551848">
      <w:bodyDiv w:val="1"/>
      <w:marLeft w:val="0"/>
      <w:marRight w:val="0"/>
      <w:marTop w:val="0"/>
      <w:marBottom w:val="0"/>
      <w:divBdr>
        <w:top w:val="none" w:sz="0" w:space="0" w:color="auto"/>
        <w:left w:val="none" w:sz="0" w:space="0" w:color="auto"/>
        <w:bottom w:val="none" w:sz="0" w:space="0" w:color="auto"/>
        <w:right w:val="none" w:sz="0" w:space="0" w:color="auto"/>
      </w:divBdr>
    </w:div>
    <w:div w:id="189130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microsoft.com/office/2007/relationships/hdphoto" Target="media/hdphoto1.wdp"/><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56B12-1B87-4ACB-8481-D3D9379DB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1649</Words>
  <Characters>9400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Jeniffer M. Campis</dc:creator>
  <cp:lastModifiedBy>Jeniffer M. Campis</cp:lastModifiedBy>
  <cp:revision>2</cp:revision>
  <cp:lastPrinted>2018-02-09T15:54:00Z</cp:lastPrinted>
  <dcterms:created xsi:type="dcterms:W3CDTF">2018-02-15T19:43:00Z</dcterms:created>
  <dcterms:modified xsi:type="dcterms:W3CDTF">2018-02-15T19:43:00Z</dcterms:modified>
</cp:coreProperties>
</file>